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BCB" w:rsidRDefault="00585BCB" w:rsidP="00585BCB">
      <w:pPr>
        <w:jc w:val="center"/>
        <w:rPr>
          <w:b/>
          <w:sz w:val="28"/>
          <w:u w:val="single"/>
        </w:rPr>
      </w:pPr>
      <w:r>
        <w:rPr>
          <w:b/>
          <w:sz w:val="28"/>
          <w:u w:val="single"/>
        </w:rPr>
        <w:t>Informal Assessment</w:t>
      </w:r>
    </w:p>
    <w:p w:rsidR="00585BCB" w:rsidRDefault="00585BCB" w:rsidP="00585BCB">
      <w:pPr>
        <w:rPr>
          <w:sz w:val="24"/>
        </w:rPr>
      </w:pPr>
      <w:r>
        <w:rPr>
          <w:noProof/>
          <w:sz w:val="24"/>
        </w:rPr>
        <w:drawing>
          <wp:inline distT="0" distB="0" distL="0" distR="0" wp14:anchorId="68B3FF84" wp14:editId="5C5E4757">
            <wp:extent cx="7048500" cy="868056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48500" cy="8680569"/>
                    </a:xfrm>
                    <a:prstGeom prst="rect">
                      <a:avLst/>
                    </a:prstGeom>
                    <a:noFill/>
                    <a:ln>
                      <a:noFill/>
                    </a:ln>
                  </pic:spPr>
                </pic:pic>
              </a:graphicData>
            </a:graphic>
          </wp:inline>
        </w:drawing>
      </w:r>
    </w:p>
    <w:p w:rsidR="00585BCB" w:rsidRDefault="00585BCB" w:rsidP="00585BCB">
      <w:pPr>
        <w:rPr>
          <w:sz w:val="24"/>
        </w:rPr>
      </w:pPr>
    </w:p>
    <w:p w:rsidR="00585BCB" w:rsidRDefault="00585BCB" w:rsidP="00585BCB">
      <w:pPr>
        <w:rPr>
          <w:sz w:val="24"/>
        </w:rPr>
      </w:pPr>
      <w:r>
        <w:rPr>
          <w:noProof/>
          <w:sz w:val="24"/>
        </w:rPr>
        <w:lastRenderedPageBreak/>
        <w:drawing>
          <wp:inline distT="0" distB="0" distL="0" distR="0" wp14:anchorId="27E3AD06" wp14:editId="64717F8B">
            <wp:extent cx="7170234" cy="914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70234" cy="9144000"/>
                    </a:xfrm>
                    <a:prstGeom prst="rect">
                      <a:avLst/>
                    </a:prstGeom>
                    <a:noFill/>
                    <a:ln>
                      <a:noFill/>
                    </a:ln>
                  </pic:spPr>
                </pic:pic>
              </a:graphicData>
            </a:graphic>
          </wp:inline>
        </w:drawing>
      </w:r>
    </w:p>
    <w:p w:rsidR="00585BCB" w:rsidRDefault="00585BCB" w:rsidP="00585BCB">
      <w:pPr>
        <w:rPr>
          <w:sz w:val="24"/>
        </w:rPr>
      </w:pPr>
    </w:p>
    <w:tbl>
      <w:tblPr>
        <w:tblW w:w="10580" w:type="dxa"/>
        <w:tblInd w:w="93" w:type="dxa"/>
        <w:tblLook w:val="04A0" w:firstRow="1" w:lastRow="0" w:firstColumn="1" w:lastColumn="0" w:noHBand="0" w:noVBand="1"/>
      </w:tblPr>
      <w:tblGrid>
        <w:gridCol w:w="874"/>
        <w:gridCol w:w="874"/>
        <w:gridCol w:w="1920"/>
        <w:gridCol w:w="864"/>
        <w:gridCol w:w="864"/>
        <w:gridCol w:w="864"/>
        <w:gridCol w:w="864"/>
        <w:gridCol w:w="864"/>
        <w:gridCol w:w="864"/>
        <w:gridCol w:w="864"/>
        <w:gridCol w:w="864"/>
      </w:tblGrid>
      <w:tr w:rsidR="00585BCB" w:rsidRPr="00AB1427" w:rsidTr="008C5C01">
        <w:trPr>
          <w:trHeight w:val="315"/>
        </w:trPr>
        <w:tc>
          <w:tcPr>
            <w:tcW w:w="10580" w:type="dxa"/>
            <w:gridSpan w:val="11"/>
            <w:tcBorders>
              <w:top w:val="nil"/>
              <w:left w:val="nil"/>
              <w:bottom w:val="nil"/>
              <w:right w:val="nil"/>
            </w:tcBorders>
            <w:shd w:val="clear" w:color="auto" w:fill="auto"/>
            <w:noWrap/>
            <w:vAlign w:val="bottom"/>
            <w:hideMark/>
          </w:tcPr>
          <w:p w:rsidR="00585BCB" w:rsidRDefault="00585BCB" w:rsidP="008C5C01">
            <w:pPr>
              <w:spacing w:after="0" w:line="240" w:lineRule="auto"/>
              <w:rPr>
                <w:rFonts w:ascii="Calibri" w:eastAsia="Times New Roman" w:hAnsi="Calibri" w:cs="Times New Roman"/>
                <w:color w:val="000000"/>
                <w:sz w:val="24"/>
                <w:szCs w:val="24"/>
              </w:rPr>
            </w:pPr>
          </w:p>
          <w:p w:rsidR="00585BCB" w:rsidRPr="00BD00B9" w:rsidRDefault="00585BCB" w:rsidP="008C5C01">
            <w:pPr>
              <w:rPr>
                <w:b/>
                <w:sz w:val="24"/>
              </w:rPr>
            </w:pPr>
            <w:r w:rsidRPr="00BD00B9">
              <w:rPr>
                <w:b/>
                <w:sz w:val="24"/>
              </w:rPr>
              <w:t>First 50 Sight Words</w:t>
            </w:r>
          </w:p>
          <w:p w:rsidR="00585BCB" w:rsidRDefault="00585BCB" w:rsidP="008C5C01">
            <w:pPr>
              <w:spacing w:after="120" w:line="240" w:lineRule="auto"/>
            </w:pPr>
            <w:r>
              <w:t>1. The</w:t>
            </w:r>
          </w:p>
          <w:p w:rsidR="00585BCB" w:rsidRDefault="00585BCB" w:rsidP="008C5C01">
            <w:pPr>
              <w:spacing w:after="120" w:line="240" w:lineRule="auto"/>
            </w:pPr>
            <w:r>
              <w:t>2. Of</w:t>
            </w:r>
          </w:p>
          <w:p w:rsidR="00585BCB" w:rsidRDefault="00585BCB" w:rsidP="008C5C01">
            <w:pPr>
              <w:spacing w:after="120" w:line="240" w:lineRule="auto"/>
            </w:pPr>
            <w:r>
              <w:t>3. And</w:t>
            </w:r>
          </w:p>
          <w:p w:rsidR="00585BCB" w:rsidRDefault="00585BCB" w:rsidP="008C5C01">
            <w:pPr>
              <w:spacing w:after="120" w:line="240" w:lineRule="auto"/>
            </w:pPr>
            <w:r>
              <w:t>4. A</w:t>
            </w:r>
          </w:p>
          <w:p w:rsidR="00585BCB" w:rsidRDefault="00585BCB" w:rsidP="008C5C01">
            <w:pPr>
              <w:spacing w:after="120" w:line="240" w:lineRule="auto"/>
            </w:pPr>
            <w:r>
              <w:t>5. To</w:t>
            </w:r>
          </w:p>
          <w:p w:rsidR="00585BCB" w:rsidRDefault="00585BCB" w:rsidP="008C5C01">
            <w:pPr>
              <w:spacing w:after="120" w:line="240" w:lineRule="auto"/>
            </w:pPr>
            <w:r>
              <w:t>6. In</w:t>
            </w:r>
          </w:p>
          <w:p w:rsidR="00585BCB" w:rsidRDefault="00585BCB" w:rsidP="008C5C01">
            <w:pPr>
              <w:spacing w:after="120" w:line="240" w:lineRule="auto"/>
            </w:pPr>
            <w:r>
              <w:t>7. Is</w:t>
            </w:r>
          </w:p>
          <w:p w:rsidR="00585BCB" w:rsidRDefault="00585BCB" w:rsidP="008C5C01">
            <w:pPr>
              <w:spacing w:after="120" w:line="240" w:lineRule="auto"/>
            </w:pPr>
            <w:r>
              <w:t>8. You</w:t>
            </w:r>
          </w:p>
          <w:p w:rsidR="00585BCB" w:rsidRDefault="00585BCB" w:rsidP="008C5C01">
            <w:pPr>
              <w:spacing w:after="120" w:line="240" w:lineRule="auto"/>
            </w:pPr>
            <w:r>
              <w:t>9. That</w:t>
            </w:r>
          </w:p>
          <w:p w:rsidR="00585BCB" w:rsidRDefault="00585BCB" w:rsidP="008C5C01">
            <w:pPr>
              <w:spacing w:after="120" w:line="240" w:lineRule="auto"/>
            </w:pPr>
            <w:r>
              <w:t>10. It</w:t>
            </w:r>
          </w:p>
          <w:p w:rsidR="00585BCB" w:rsidRDefault="00585BCB" w:rsidP="008C5C01">
            <w:pPr>
              <w:spacing w:after="120" w:line="240" w:lineRule="auto"/>
            </w:pPr>
            <w:r>
              <w:t>11. He</w:t>
            </w:r>
          </w:p>
          <w:p w:rsidR="00585BCB" w:rsidRDefault="00585BCB" w:rsidP="008C5C01">
            <w:pPr>
              <w:spacing w:after="120" w:line="240" w:lineRule="auto"/>
            </w:pPr>
            <w:r>
              <w:t>12. Was</w:t>
            </w:r>
          </w:p>
          <w:p w:rsidR="00585BCB" w:rsidRPr="00BD00B9" w:rsidRDefault="00585BCB" w:rsidP="008C5C01">
            <w:pPr>
              <w:spacing w:after="120" w:line="240" w:lineRule="auto"/>
              <w:rPr>
                <w:color w:val="FF0000"/>
              </w:rPr>
            </w:pPr>
            <w:r w:rsidRPr="00BD00B9">
              <w:rPr>
                <w:color w:val="FF0000"/>
              </w:rPr>
              <w:t>13. For</w:t>
            </w:r>
          </w:p>
          <w:p w:rsidR="00585BCB" w:rsidRDefault="00585BCB" w:rsidP="008C5C01">
            <w:pPr>
              <w:spacing w:after="120" w:line="240" w:lineRule="auto"/>
            </w:pPr>
            <w:r>
              <w:t>14. On</w:t>
            </w:r>
          </w:p>
          <w:p w:rsidR="00585BCB" w:rsidRDefault="00585BCB" w:rsidP="008C5C01">
            <w:pPr>
              <w:spacing w:after="120" w:line="240" w:lineRule="auto"/>
            </w:pPr>
            <w:r>
              <w:t>15. Are</w:t>
            </w:r>
          </w:p>
          <w:p w:rsidR="00585BCB" w:rsidRDefault="00585BCB" w:rsidP="008C5C01">
            <w:pPr>
              <w:spacing w:after="120" w:line="240" w:lineRule="auto"/>
            </w:pPr>
            <w:r>
              <w:t>16. As</w:t>
            </w:r>
          </w:p>
          <w:p w:rsidR="00585BCB" w:rsidRPr="00BD00B9" w:rsidRDefault="00585BCB" w:rsidP="008C5C01">
            <w:pPr>
              <w:spacing w:after="120" w:line="240" w:lineRule="auto"/>
              <w:rPr>
                <w:color w:val="FF0000"/>
              </w:rPr>
            </w:pPr>
            <w:r w:rsidRPr="00BD00B9">
              <w:rPr>
                <w:color w:val="FF0000"/>
              </w:rPr>
              <w:t>17. With</w:t>
            </w:r>
          </w:p>
          <w:p w:rsidR="00585BCB" w:rsidRDefault="00585BCB" w:rsidP="008C5C01">
            <w:pPr>
              <w:spacing w:after="120" w:line="240" w:lineRule="auto"/>
            </w:pPr>
            <w:r>
              <w:t>18. His</w:t>
            </w:r>
          </w:p>
          <w:p w:rsidR="00585BCB" w:rsidRDefault="00585BCB" w:rsidP="008C5C01">
            <w:pPr>
              <w:spacing w:after="120" w:line="240" w:lineRule="auto"/>
            </w:pPr>
            <w:r>
              <w:t>19. They</w:t>
            </w:r>
          </w:p>
          <w:p w:rsidR="00585BCB" w:rsidRDefault="00585BCB" w:rsidP="008C5C01">
            <w:pPr>
              <w:spacing w:after="120" w:line="240" w:lineRule="auto"/>
            </w:pPr>
            <w:r>
              <w:t>20. I</w:t>
            </w:r>
          </w:p>
          <w:p w:rsidR="00585BCB" w:rsidRDefault="00585BCB" w:rsidP="008C5C01">
            <w:pPr>
              <w:spacing w:after="120" w:line="240" w:lineRule="auto"/>
            </w:pPr>
            <w:r>
              <w:t>21. At</w:t>
            </w:r>
          </w:p>
          <w:p w:rsidR="00585BCB" w:rsidRDefault="00585BCB" w:rsidP="008C5C01">
            <w:pPr>
              <w:spacing w:after="120" w:line="240" w:lineRule="auto"/>
            </w:pPr>
            <w:r>
              <w:t>22. Be</w:t>
            </w:r>
          </w:p>
          <w:p w:rsidR="00585BCB" w:rsidRDefault="00585BCB" w:rsidP="008C5C01">
            <w:pPr>
              <w:spacing w:after="120" w:line="240" w:lineRule="auto"/>
            </w:pPr>
            <w:r>
              <w:t>23. This</w:t>
            </w:r>
          </w:p>
          <w:p w:rsidR="00585BCB" w:rsidRDefault="00585BCB" w:rsidP="008C5C01">
            <w:pPr>
              <w:spacing w:after="120" w:line="240" w:lineRule="auto"/>
            </w:pPr>
            <w:r>
              <w:t>24. Have</w:t>
            </w:r>
          </w:p>
          <w:p w:rsidR="00585BCB" w:rsidRPr="00BD00B9" w:rsidRDefault="00585BCB" w:rsidP="008C5C01">
            <w:pPr>
              <w:spacing w:after="120" w:line="240" w:lineRule="auto"/>
              <w:rPr>
                <w:color w:val="FF0000"/>
              </w:rPr>
            </w:pPr>
            <w:r w:rsidRPr="00BD00B9">
              <w:rPr>
                <w:color w:val="FF0000"/>
              </w:rPr>
              <w:t>25. From</w:t>
            </w:r>
          </w:p>
          <w:p w:rsidR="00585BCB" w:rsidRPr="00BD00B9" w:rsidRDefault="00585BCB" w:rsidP="008C5C01">
            <w:pPr>
              <w:spacing w:after="120" w:line="240" w:lineRule="auto"/>
              <w:rPr>
                <w:color w:val="FF0000"/>
              </w:rPr>
            </w:pPr>
            <w:r w:rsidRPr="00BD00B9">
              <w:rPr>
                <w:color w:val="FF0000"/>
              </w:rPr>
              <w:t>26. Or</w:t>
            </w:r>
          </w:p>
          <w:p w:rsidR="00585BCB" w:rsidRDefault="00585BCB" w:rsidP="008C5C01">
            <w:pPr>
              <w:spacing w:after="120" w:line="240" w:lineRule="auto"/>
            </w:pPr>
            <w:r>
              <w:t>27. One</w:t>
            </w:r>
          </w:p>
          <w:p w:rsidR="00585BCB" w:rsidRDefault="00585BCB" w:rsidP="008C5C01">
            <w:pPr>
              <w:spacing w:after="120" w:line="240" w:lineRule="auto"/>
            </w:pPr>
            <w:r>
              <w:t>28. Had</w:t>
            </w:r>
          </w:p>
          <w:p w:rsidR="00585BCB" w:rsidRPr="00BD00B9" w:rsidRDefault="00585BCB" w:rsidP="008C5C01">
            <w:pPr>
              <w:spacing w:after="120" w:line="240" w:lineRule="auto"/>
              <w:rPr>
                <w:color w:val="FF0000"/>
              </w:rPr>
            </w:pPr>
            <w:r w:rsidRPr="00BD00B9">
              <w:rPr>
                <w:color w:val="FF0000"/>
              </w:rPr>
              <w:t>29. By</w:t>
            </w:r>
          </w:p>
          <w:p w:rsidR="00585BCB" w:rsidRPr="00BD00B9" w:rsidRDefault="00585BCB" w:rsidP="008C5C01">
            <w:pPr>
              <w:spacing w:after="120" w:line="240" w:lineRule="auto"/>
              <w:rPr>
                <w:color w:val="FF0000"/>
              </w:rPr>
            </w:pPr>
            <w:r w:rsidRPr="00BD00B9">
              <w:rPr>
                <w:color w:val="FF0000"/>
              </w:rPr>
              <w:t>30. Word</w:t>
            </w:r>
          </w:p>
          <w:p w:rsidR="00585BCB" w:rsidRDefault="00585BCB" w:rsidP="008C5C01">
            <w:pPr>
              <w:spacing w:after="120" w:line="240" w:lineRule="auto"/>
            </w:pPr>
            <w:r>
              <w:t>31. But</w:t>
            </w:r>
          </w:p>
          <w:p w:rsidR="00585BCB" w:rsidRDefault="00585BCB" w:rsidP="008C5C01">
            <w:pPr>
              <w:spacing w:after="120" w:line="240" w:lineRule="auto"/>
            </w:pPr>
          </w:p>
          <w:p w:rsidR="00585BCB" w:rsidRDefault="00585BCB" w:rsidP="008C5C01">
            <w:pPr>
              <w:spacing w:after="120" w:line="240" w:lineRule="auto"/>
            </w:pPr>
          </w:p>
          <w:p w:rsidR="00585BCB" w:rsidRDefault="00585BCB" w:rsidP="008C5C01">
            <w:pPr>
              <w:spacing w:after="120" w:line="240" w:lineRule="auto"/>
            </w:pPr>
            <w:r>
              <w:t>32. Not</w:t>
            </w:r>
          </w:p>
          <w:p w:rsidR="00585BCB" w:rsidRDefault="00585BCB" w:rsidP="008C5C01">
            <w:pPr>
              <w:spacing w:after="120" w:line="240" w:lineRule="auto"/>
            </w:pPr>
            <w:r>
              <w:t>33. What</w:t>
            </w:r>
          </w:p>
          <w:p w:rsidR="00585BCB" w:rsidRDefault="00585BCB" w:rsidP="008C5C01">
            <w:pPr>
              <w:spacing w:after="120" w:line="240" w:lineRule="auto"/>
            </w:pPr>
            <w:r>
              <w:t>34. All</w:t>
            </w:r>
          </w:p>
          <w:p w:rsidR="00585BCB" w:rsidRPr="00BD00B9" w:rsidRDefault="00585BCB" w:rsidP="008C5C01">
            <w:pPr>
              <w:spacing w:after="120" w:line="240" w:lineRule="auto"/>
              <w:rPr>
                <w:color w:val="FF0000"/>
              </w:rPr>
            </w:pPr>
            <w:r w:rsidRPr="00BD00B9">
              <w:rPr>
                <w:color w:val="FF0000"/>
              </w:rPr>
              <w:lastRenderedPageBreak/>
              <w:t>35. Were</w:t>
            </w:r>
          </w:p>
          <w:p w:rsidR="00585BCB" w:rsidRDefault="00585BCB" w:rsidP="008C5C01">
            <w:pPr>
              <w:spacing w:after="120" w:line="240" w:lineRule="auto"/>
            </w:pPr>
            <w:r>
              <w:t>36. We</w:t>
            </w:r>
          </w:p>
          <w:p w:rsidR="00585BCB" w:rsidRDefault="00585BCB" w:rsidP="008C5C01">
            <w:pPr>
              <w:spacing w:after="120" w:line="240" w:lineRule="auto"/>
            </w:pPr>
            <w:r>
              <w:t>37. When</w:t>
            </w:r>
          </w:p>
          <w:p w:rsidR="00585BCB" w:rsidRPr="00BD00B9" w:rsidRDefault="00585BCB" w:rsidP="008C5C01">
            <w:pPr>
              <w:spacing w:after="120" w:line="240" w:lineRule="auto"/>
              <w:rPr>
                <w:color w:val="FF0000"/>
              </w:rPr>
            </w:pPr>
            <w:r w:rsidRPr="00BD00B9">
              <w:rPr>
                <w:color w:val="FF0000"/>
              </w:rPr>
              <w:t>38. Your</w:t>
            </w:r>
          </w:p>
          <w:p w:rsidR="00585BCB" w:rsidRDefault="00585BCB" w:rsidP="008C5C01">
            <w:pPr>
              <w:spacing w:after="120" w:line="240" w:lineRule="auto"/>
            </w:pPr>
            <w:r>
              <w:t>29. Can</w:t>
            </w:r>
          </w:p>
          <w:p w:rsidR="00585BCB" w:rsidRDefault="00585BCB" w:rsidP="008C5C01">
            <w:pPr>
              <w:spacing w:after="120" w:line="240" w:lineRule="auto"/>
            </w:pPr>
            <w:r>
              <w:t>40. Said</w:t>
            </w:r>
          </w:p>
          <w:p w:rsidR="00585BCB" w:rsidRDefault="00585BCB" w:rsidP="008C5C01">
            <w:pPr>
              <w:spacing w:after="120" w:line="240" w:lineRule="auto"/>
            </w:pPr>
            <w:r>
              <w:t>41. There</w:t>
            </w:r>
          </w:p>
          <w:p w:rsidR="00585BCB" w:rsidRPr="00BD00B9" w:rsidRDefault="00585BCB" w:rsidP="008C5C01">
            <w:pPr>
              <w:spacing w:after="120" w:line="240" w:lineRule="auto"/>
              <w:rPr>
                <w:color w:val="FF0000"/>
              </w:rPr>
            </w:pPr>
            <w:r w:rsidRPr="00BD00B9">
              <w:rPr>
                <w:color w:val="FF0000"/>
              </w:rPr>
              <w:t>42. Use</w:t>
            </w:r>
          </w:p>
          <w:p w:rsidR="00585BCB" w:rsidRDefault="00585BCB" w:rsidP="008C5C01">
            <w:pPr>
              <w:spacing w:after="120" w:line="240" w:lineRule="auto"/>
            </w:pPr>
            <w:r>
              <w:t>43. An</w:t>
            </w:r>
          </w:p>
          <w:p w:rsidR="00585BCB" w:rsidRPr="00BD00B9" w:rsidRDefault="00585BCB" w:rsidP="008C5C01">
            <w:pPr>
              <w:spacing w:after="120" w:line="240" w:lineRule="auto"/>
              <w:rPr>
                <w:color w:val="FF0000"/>
              </w:rPr>
            </w:pPr>
            <w:r w:rsidRPr="00BD00B9">
              <w:rPr>
                <w:color w:val="FF0000"/>
              </w:rPr>
              <w:t>44. Each</w:t>
            </w:r>
          </w:p>
          <w:p w:rsidR="00585BCB" w:rsidRPr="00BD00B9" w:rsidRDefault="00585BCB" w:rsidP="008C5C01">
            <w:pPr>
              <w:spacing w:after="120" w:line="240" w:lineRule="auto"/>
              <w:rPr>
                <w:color w:val="FF0000"/>
              </w:rPr>
            </w:pPr>
            <w:r w:rsidRPr="00BD00B9">
              <w:rPr>
                <w:color w:val="FF0000"/>
              </w:rPr>
              <w:t>45. Which</w:t>
            </w:r>
          </w:p>
          <w:p w:rsidR="00585BCB" w:rsidRDefault="00585BCB" w:rsidP="008C5C01">
            <w:pPr>
              <w:spacing w:after="120" w:line="240" w:lineRule="auto"/>
            </w:pPr>
            <w:r>
              <w:t>46. She</w:t>
            </w:r>
          </w:p>
          <w:p w:rsidR="00585BCB" w:rsidRDefault="00585BCB" w:rsidP="008C5C01">
            <w:pPr>
              <w:spacing w:after="120" w:line="240" w:lineRule="auto"/>
            </w:pPr>
            <w:r>
              <w:t>47. Do</w:t>
            </w:r>
          </w:p>
          <w:p w:rsidR="00585BCB" w:rsidRDefault="00585BCB" w:rsidP="008C5C01">
            <w:pPr>
              <w:spacing w:after="120" w:line="240" w:lineRule="auto"/>
            </w:pPr>
            <w:r>
              <w:t>48. How</w:t>
            </w:r>
          </w:p>
          <w:p w:rsidR="00585BCB" w:rsidRDefault="00585BCB" w:rsidP="008C5C01">
            <w:pPr>
              <w:spacing w:after="120" w:line="240" w:lineRule="auto"/>
            </w:pPr>
            <w:r>
              <w:t>49. There</w:t>
            </w:r>
          </w:p>
          <w:p w:rsidR="00585BCB" w:rsidRDefault="00585BCB" w:rsidP="008C5C01">
            <w:pPr>
              <w:spacing w:after="120" w:line="240" w:lineRule="auto"/>
            </w:pPr>
            <w:r>
              <w:t>50. If</w:t>
            </w:r>
          </w:p>
          <w:p w:rsidR="00585BCB" w:rsidRPr="00BD00B9" w:rsidRDefault="00585BCB" w:rsidP="008C5C01">
            <w:pPr>
              <w:spacing w:after="120" w:line="240" w:lineRule="auto"/>
              <w:rPr>
                <w:b/>
                <w:sz w:val="24"/>
              </w:rPr>
            </w:pPr>
            <w:r w:rsidRPr="00BD00B9">
              <w:rPr>
                <w:b/>
                <w:sz w:val="24"/>
              </w:rPr>
              <w:t>Extra 4</w:t>
            </w:r>
            <w:r w:rsidRPr="00BD00B9">
              <w:rPr>
                <w:b/>
                <w:sz w:val="24"/>
                <w:vertAlign w:val="superscript"/>
              </w:rPr>
              <w:t>th</w:t>
            </w:r>
            <w:r w:rsidRPr="00BD00B9">
              <w:rPr>
                <w:b/>
                <w:sz w:val="24"/>
              </w:rPr>
              <w:t xml:space="preserve"> Grade Words</w:t>
            </w:r>
          </w:p>
          <w:p w:rsidR="00585BCB" w:rsidRDefault="00585BCB" w:rsidP="008C5C01">
            <w:pPr>
              <w:spacing w:after="120" w:line="240" w:lineRule="auto"/>
            </w:pPr>
            <w:r>
              <w:t>1. About</w:t>
            </w:r>
          </w:p>
          <w:p w:rsidR="00585BCB" w:rsidRPr="00BD00B9" w:rsidRDefault="00585BCB" w:rsidP="008C5C01">
            <w:pPr>
              <w:spacing w:after="120" w:line="240" w:lineRule="auto"/>
              <w:rPr>
                <w:color w:val="FF0000"/>
              </w:rPr>
            </w:pPr>
            <w:r w:rsidRPr="00BD00B9">
              <w:rPr>
                <w:color w:val="FF0000"/>
              </w:rPr>
              <w:t>2. Their</w:t>
            </w:r>
          </w:p>
          <w:p w:rsidR="00585BCB" w:rsidRDefault="00585BCB" w:rsidP="008C5C01">
            <w:pPr>
              <w:spacing w:after="120" w:line="240" w:lineRule="auto"/>
            </w:pPr>
            <w:r>
              <w:t xml:space="preserve">3. Because </w:t>
            </w:r>
          </w:p>
          <w:p w:rsidR="00585BCB" w:rsidRPr="00BD00B9" w:rsidRDefault="00585BCB" w:rsidP="008C5C01">
            <w:pPr>
              <w:spacing w:after="120" w:line="240" w:lineRule="auto"/>
              <w:rPr>
                <w:color w:val="FF0000"/>
              </w:rPr>
            </w:pPr>
            <w:r w:rsidRPr="00BD00B9">
              <w:rPr>
                <w:color w:val="FF0000"/>
              </w:rPr>
              <w:t>4. Could</w:t>
            </w:r>
          </w:p>
          <w:p w:rsidR="00585BCB" w:rsidRDefault="00585BCB" w:rsidP="008C5C01">
            <w:pPr>
              <w:spacing w:after="120" w:line="240" w:lineRule="auto"/>
            </w:pPr>
            <w:r>
              <w:t>5. Three</w:t>
            </w:r>
          </w:p>
          <w:p w:rsidR="00585BCB" w:rsidRDefault="00585BCB" w:rsidP="008C5C01">
            <w:pPr>
              <w:spacing w:after="120" w:line="240" w:lineRule="auto"/>
            </w:pPr>
            <w:r>
              <w:t>6. Something</w:t>
            </w:r>
          </w:p>
          <w:p w:rsidR="00585BCB" w:rsidRPr="00BD00B9" w:rsidRDefault="00585BCB" w:rsidP="008C5C01">
            <w:pPr>
              <w:spacing w:after="120" w:line="240" w:lineRule="auto"/>
              <w:rPr>
                <w:color w:val="FF0000"/>
              </w:rPr>
            </w:pPr>
            <w:r w:rsidRPr="00BD00B9">
              <w:rPr>
                <w:color w:val="FF0000"/>
              </w:rPr>
              <w:t>7. Want</w:t>
            </w:r>
          </w:p>
          <w:p w:rsidR="00585BCB" w:rsidRPr="00BD00B9" w:rsidRDefault="00585BCB" w:rsidP="008C5C01">
            <w:pPr>
              <w:spacing w:after="120" w:line="240" w:lineRule="auto"/>
              <w:rPr>
                <w:color w:val="FF0000"/>
              </w:rPr>
            </w:pPr>
            <w:r w:rsidRPr="00BD00B9">
              <w:rPr>
                <w:color w:val="FF0000"/>
              </w:rPr>
              <w:t>8. Went</w:t>
            </w:r>
          </w:p>
          <w:p w:rsidR="00585BCB" w:rsidRPr="00BD00B9" w:rsidRDefault="00585BCB" w:rsidP="008C5C01">
            <w:pPr>
              <w:spacing w:after="120" w:line="240" w:lineRule="auto"/>
              <w:rPr>
                <w:color w:val="FF0000"/>
              </w:rPr>
            </w:pPr>
            <w:r w:rsidRPr="00BD00B9">
              <w:rPr>
                <w:color w:val="FF0000"/>
              </w:rPr>
              <w:t>9. Before</w:t>
            </w:r>
          </w:p>
          <w:p w:rsidR="00585BCB" w:rsidRPr="00BD00B9" w:rsidRDefault="00585BCB" w:rsidP="008C5C01">
            <w:pPr>
              <w:spacing w:after="120" w:line="240" w:lineRule="auto"/>
              <w:rPr>
                <w:color w:val="FF0000"/>
              </w:rPr>
            </w:pPr>
            <w:r w:rsidRPr="00BD00B9">
              <w:rPr>
                <w:color w:val="FF0000"/>
              </w:rPr>
              <w:t>10. Ocean</w:t>
            </w:r>
          </w:p>
          <w:p w:rsidR="00585BCB" w:rsidRPr="00AB1427" w:rsidRDefault="00585BCB" w:rsidP="008C5C01">
            <w:pPr>
              <w:spacing w:after="120" w:line="240" w:lineRule="auto"/>
              <w:rPr>
                <w:color w:val="FF0000"/>
              </w:rPr>
            </w:pPr>
            <w:r w:rsidRPr="00BD00B9">
              <w:rPr>
                <w:color w:val="FF0000"/>
              </w:rPr>
              <w:t>11. When</w:t>
            </w:r>
          </w:p>
          <w:p w:rsidR="00585BCB" w:rsidRPr="00AB1427" w:rsidRDefault="00585BCB" w:rsidP="008C5C01">
            <w:pPr>
              <w:spacing w:after="0" w:line="240" w:lineRule="auto"/>
              <w:rPr>
                <w:rFonts w:ascii="Calibri" w:eastAsia="Times New Roman" w:hAnsi="Calibri" w:cs="Times New Roman"/>
                <w:color w:val="000000"/>
                <w:sz w:val="24"/>
                <w:szCs w:val="24"/>
              </w:rPr>
            </w:pPr>
            <w:r w:rsidRPr="00AB1427">
              <w:rPr>
                <w:rFonts w:ascii="Calibri" w:eastAsia="Times New Roman" w:hAnsi="Calibri" w:cs="Times New Roman"/>
                <w:color w:val="000000"/>
                <w:sz w:val="24"/>
                <w:szCs w:val="24"/>
              </w:rPr>
              <w:t xml:space="preserve">Of the first 50 high frequency sight words, Student P knows 39.  This is 78% accuracy on writing words </w:t>
            </w:r>
          </w:p>
        </w:tc>
      </w:tr>
      <w:tr w:rsidR="00585BCB" w:rsidRPr="00AB1427" w:rsidTr="008C5C01">
        <w:trPr>
          <w:trHeight w:val="315"/>
        </w:trPr>
        <w:tc>
          <w:tcPr>
            <w:tcW w:w="9716" w:type="dxa"/>
            <w:gridSpan w:val="10"/>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sz w:val="24"/>
                <w:szCs w:val="24"/>
              </w:rPr>
            </w:pPr>
            <w:proofErr w:type="gramStart"/>
            <w:r w:rsidRPr="00AB1427">
              <w:rPr>
                <w:rFonts w:ascii="Calibri" w:eastAsia="Times New Roman" w:hAnsi="Calibri" w:cs="Times New Roman"/>
                <w:color w:val="000000"/>
                <w:sz w:val="24"/>
                <w:szCs w:val="24"/>
              </w:rPr>
              <w:lastRenderedPageBreak/>
              <w:t>that</w:t>
            </w:r>
            <w:proofErr w:type="gramEnd"/>
            <w:r w:rsidRPr="00AB1427">
              <w:rPr>
                <w:rFonts w:ascii="Calibri" w:eastAsia="Times New Roman" w:hAnsi="Calibri" w:cs="Times New Roman"/>
                <w:color w:val="000000"/>
                <w:sz w:val="24"/>
                <w:szCs w:val="24"/>
              </w:rPr>
              <w:t xml:space="preserve"> are learned in kindergarten and first grade.  The other 11 words that Student P spelled are a</w:t>
            </w: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r>
      <w:tr w:rsidR="00585BCB" w:rsidRPr="00AB1427" w:rsidTr="008C5C01">
        <w:trPr>
          <w:trHeight w:val="315"/>
        </w:trPr>
        <w:tc>
          <w:tcPr>
            <w:tcW w:w="10580" w:type="dxa"/>
            <w:gridSpan w:val="11"/>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sz w:val="24"/>
                <w:szCs w:val="24"/>
              </w:rPr>
            </w:pPr>
            <w:proofErr w:type="gramStart"/>
            <w:r w:rsidRPr="00AB1427">
              <w:rPr>
                <w:rFonts w:ascii="Calibri" w:eastAsia="Times New Roman" w:hAnsi="Calibri" w:cs="Times New Roman"/>
                <w:color w:val="000000"/>
                <w:sz w:val="24"/>
                <w:szCs w:val="24"/>
              </w:rPr>
              <w:t>combination</w:t>
            </w:r>
            <w:proofErr w:type="gramEnd"/>
            <w:r w:rsidRPr="00AB1427">
              <w:rPr>
                <w:rFonts w:ascii="Calibri" w:eastAsia="Times New Roman" w:hAnsi="Calibri" w:cs="Times New Roman"/>
                <w:color w:val="000000"/>
                <w:sz w:val="24"/>
                <w:szCs w:val="24"/>
              </w:rPr>
              <w:t xml:space="preserve"> of second, third, and fourth grade</w:t>
            </w:r>
            <w:r>
              <w:rPr>
                <w:rFonts w:ascii="Calibri" w:eastAsia="Times New Roman" w:hAnsi="Calibri" w:cs="Times New Roman"/>
                <w:color w:val="000000"/>
                <w:sz w:val="24"/>
                <w:szCs w:val="24"/>
              </w:rPr>
              <w:t xml:space="preserve"> </w:t>
            </w:r>
            <w:r w:rsidRPr="00AB1427">
              <w:rPr>
                <w:rFonts w:ascii="Calibri" w:eastAsia="Times New Roman" w:hAnsi="Calibri" w:cs="Times New Roman"/>
                <w:color w:val="000000"/>
                <w:sz w:val="24"/>
                <w:szCs w:val="24"/>
              </w:rPr>
              <w:t xml:space="preserve">vocabulary and sight words.  Student P made spelling errors </w:t>
            </w:r>
          </w:p>
        </w:tc>
      </w:tr>
      <w:tr w:rsidR="00585BCB" w:rsidRPr="00AB1427" w:rsidTr="008C5C01">
        <w:trPr>
          <w:trHeight w:val="315"/>
        </w:trPr>
        <w:tc>
          <w:tcPr>
            <w:tcW w:w="10580" w:type="dxa"/>
            <w:gridSpan w:val="11"/>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sz w:val="24"/>
                <w:szCs w:val="24"/>
              </w:rPr>
            </w:pPr>
            <w:proofErr w:type="gramStart"/>
            <w:r w:rsidRPr="00AB1427">
              <w:rPr>
                <w:rFonts w:ascii="Calibri" w:eastAsia="Times New Roman" w:hAnsi="Calibri" w:cs="Times New Roman"/>
                <w:color w:val="000000"/>
                <w:sz w:val="24"/>
                <w:szCs w:val="24"/>
              </w:rPr>
              <w:t>on</w:t>
            </w:r>
            <w:proofErr w:type="gramEnd"/>
            <w:r w:rsidRPr="00AB1427">
              <w:rPr>
                <w:rFonts w:ascii="Calibri" w:eastAsia="Times New Roman" w:hAnsi="Calibri" w:cs="Times New Roman"/>
                <w:color w:val="000000"/>
                <w:sz w:val="24"/>
                <w:szCs w:val="24"/>
              </w:rPr>
              <w:t xml:space="preserve"> 7 of the words.  The common mistakes Student P is making are writing the wrong form of the word and </w:t>
            </w:r>
          </w:p>
        </w:tc>
      </w:tr>
      <w:tr w:rsidR="00585BCB" w:rsidRPr="00AB1427" w:rsidTr="008C5C01">
        <w:trPr>
          <w:trHeight w:val="315"/>
        </w:trPr>
        <w:tc>
          <w:tcPr>
            <w:tcW w:w="10580" w:type="dxa"/>
            <w:gridSpan w:val="11"/>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sz w:val="24"/>
                <w:szCs w:val="24"/>
              </w:rPr>
            </w:pPr>
            <w:proofErr w:type="gramStart"/>
            <w:r w:rsidRPr="00AB1427">
              <w:rPr>
                <w:rFonts w:ascii="Calibri" w:eastAsia="Times New Roman" w:hAnsi="Calibri" w:cs="Times New Roman"/>
                <w:color w:val="000000"/>
                <w:sz w:val="24"/>
                <w:szCs w:val="24"/>
              </w:rPr>
              <w:t>not</w:t>
            </w:r>
            <w:proofErr w:type="gramEnd"/>
            <w:r w:rsidRPr="00AB1427">
              <w:rPr>
                <w:rFonts w:ascii="Calibri" w:eastAsia="Times New Roman" w:hAnsi="Calibri" w:cs="Times New Roman"/>
                <w:color w:val="000000"/>
                <w:sz w:val="24"/>
                <w:szCs w:val="24"/>
              </w:rPr>
              <w:t xml:space="preserve"> sounding words out in order to spell them phonetically.  For example he wrote</w:t>
            </w:r>
            <w:r w:rsidRPr="00AB1427">
              <w:rPr>
                <w:rFonts w:ascii="Calibri" w:eastAsia="Times New Roman" w:hAnsi="Calibri" w:cs="Times New Roman"/>
                <w:b/>
                <w:bCs/>
                <w:color w:val="000000"/>
                <w:sz w:val="24"/>
                <w:szCs w:val="24"/>
              </w:rPr>
              <w:t xml:space="preserve"> four</w:t>
            </w:r>
            <w:r w:rsidRPr="00AB1427">
              <w:rPr>
                <w:rFonts w:ascii="Calibri" w:eastAsia="Times New Roman" w:hAnsi="Calibri" w:cs="Times New Roman"/>
                <w:color w:val="000000"/>
                <w:sz w:val="24"/>
                <w:szCs w:val="24"/>
              </w:rPr>
              <w:t xml:space="preserve"> (the number) </w:t>
            </w:r>
          </w:p>
        </w:tc>
      </w:tr>
      <w:tr w:rsidR="00585BCB" w:rsidRPr="00AB1427" w:rsidTr="008C5C01">
        <w:trPr>
          <w:trHeight w:val="315"/>
        </w:trPr>
        <w:tc>
          <w:tcPr>
            <w:tcW w:w="10580" w:type="dxa"/>
            <w:gridSpan w:val="11"/>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sz w:val="24"/>
                <w:szCs w:val="24"/>
              </w:rPr>
            </w:pPr>
            <w:proofErr w:type="gramStart"/>
            <w:r w:rsidRPr="00AB1427">
              <w:rPr>
                <w:rFonts w:ascii="Calibri" w:eastAsia="Times New Roman" w:hAnsi="Calibri" w:cs="Times New Roman"/>
                <w:color w:val="000000"/>
                <w:sz w:val="24"/>
                <w:szCs w:val="24"/>
              </w:rPr>
              <w:t>instead</w:t>
            </w:r>
            <w:proofErr w:type="gramEnd"/>
            <w:r w:rsidRPr="00AB1427">
              <w:rPr>
                <w:rFonts w:ascii="Calibri" w:eastAsia="Times New Roman" w:hAnsi="Calibri" w:cs="Times New Roman"/>
                <w:color w:val="000000"/>
                <w:sz w:val="24"/>
                <w:szCs w:val="24"/>
              </w:rPr>
              <w:t xml:space="preserve"> of </w:t>
            </w:r>
            <w:r w:rsidRPr="00AB1427">
              <w:rPr>
                <w:rFonts w:ascii="Calibri" w:eastAsia="Times New Roman" w:hAnsi="Calibri" w:cs="Times New Roman"/>
                <w:b/>
                <w:bCs/>
                <w:color w:val="000000"/>
                <w:sz w:val="24"/>
                <w:szCs w:val="24"/>
              </w:rPr>
              <w:t xml:space="preserve">for </w:t>
            </w:r>
            <w:r w:rsidRPr="00AB1427">
              <w:rPr>
                <w:rFonts w:ascii="Calibri" w:eastAsia="Times New Roman" w:hAnsi="Calibri" w:cs="Times New Roman"/>
                <w:color w:val="000000"/>
                <w:sz w:val="24"/>
                <w:szCs w:val="24"/>
              </w:rPr>
              <w:t>on the 13th word.  The word that seemed the most critical to me that Student P did not</w:t>
            </w:r>
          </w:p>
        </w:tc>
      </w:tr>
      <w:tr w:rsidR="00585BCB" w:rsidRPr="00AB1427" w:rsidTr="008C5C01">
        <w:trPr>
          <w:trHeight w:val="315"/>
        </w:trPr>
        <w:tc>
          <w:tcPr>
            <w:tcW w:w="10580" w:type="dxa"/>
            <w:gridSpan w:val="11"/>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sz w:val="24"/>
                <w:szCs w:val="24"/>
              </w:rPr>
            </w:pPr>
            <w:proofErr w:type="gramStart"/>
            <w:r w:rsidRPr="00AB1427">
              <w:rPr>
                <w:rFonts w:ascii="Calibri" w:eastAsia="Times New Roman" w:hAnsi="Calibri" w:cs="Times New Roman"/>
                <w:color w:val="000000"/>
                <w:sz w:val="24"/>
                <w:szCs w:val="24"/>
              </w:rPr>
              <w:t>know</w:t>
            </w:r>
            <w:proofErr w:type="gramEnd"/>
            <w:r w:rsidRPr="00AB1427">
              <w:rPr>
                <w:rFonts w:ascii="Calibri" w:eastAsia="Times New Roman" w:hAnsi="Calibri" w:cs="Times New Roman"/>
                <w:color w:val="000000"/>
                <w:sz w:val="24"/>
                <w:szCs w:val="24"/>
              </w:rPr>
              <w:t xml:space="preserve"> how to spell is </w:t>
            </w:r>
            <w:r w:rsidRPr="00AB1427">
              <w:rPr>
                <w:rFonts w:ascii="Calibri" w:eastAsia="Times New Roman" w:hAnsi="Calibri" w:cs="Times New Roman"/>
                <w:b/>
                <w:bCs/>
                <w:color w:val="000000"/>
                <w:sz w:val="24"/>
                <w:szCs w:val="24"/>
              </w:rPr>
              <w:t>or</w:t>
            </w:r>
            <w:r w:rsidRPr="00AB1427">
              <w:rPr>
                <w:rFonts w:ascii="Calibri" w:eastAsia="Times New Roman" w:hAnsi="Calibri" w:cs="Times New Roman"/>
                <w:color w:val="000000"/>
                <w:sz w:val="24"/>
                <w:szCs w:val="24"/>
              </w:rPr>
              <w:t>.  I found this critical because it only has 2 letters and is in the first 26 words</w:t>
            </w:r>
          </w:p>
        </w:tc>
      </w:tr>
      <w:tr w:rsidR="00585BCB" w:rsidRPr="00AB1427" w:rsidTr="008C5C01">
        <w:trPr>
          <w:trHeight w:val="315"/>
        </w:trPr>
        <w:tc>
          <w:tcPr>
            <w:tcW w:w="7124" w:type="dxa"/>
            <w:gridSpan w:val="7"/>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sz w:val="24"/>
                <w:szCs w:val="24"/>
              </w:rPr>
            </w:pPr>
            <w:proofErr w:type="gramStart"/>
            <w:r w:rsidRPr="00AB1427">
              <w:rPr>
                <w:rFonts w:ascii="Calibri" w:eastAsia="Times New Roman" w:hAnsi="Calibri" w:cs="Times New Roman"/>
                <w:color w:val="000000"/>
                <w:sz w:val="24"/>
                <w:szCs w:val="24"/>
              </w:rPr>
              <w:t>learned</w:t>
            </w:r>
            <w:proofErr w:type="gramEnd"/>
            <w:r w:rsidRPr="00AB1427">
              <w:rPr>
                <w:rFonts w:ascii="Calibri" w:eastAsia="Times New Roman" w:hAnsi="Calibri" w:cs="Times New Roman"/>
                <w:color w:val="000000"/>
                <w:sz w:val="24"/>
                <w:szCs w:val="24"/>
              </w:rPr>
              <w:t xml:space="preserve">.  As the words go harder, Student P started to give up.   </w:t>
            </w: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r>
      <w:tr w:rsidR="00585BCB" w:rsidRPr="00AB1427" w:rsidTr="008C5C01">
        <w:trPr>
          <w:trHeight w:val="300"/>
        </w:trPr>
        <w:tc>
          <w:tcPr>
            <w:tcW w:w="87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7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r>
      <w:tr w:rsidR="00585BCB" w:rsidRPr="00AB1427" w:rsidTr="008C5C01">
        <w:trPr>
          <w:trHeight w:val="315"/>
        </w:trPr>
        <w:tc>
          <w:tcPr>
            <w:tcW w:w="1748" w:type="dxa"/>
            <w:gridSpan w:val="2"/>
            <w:tcBorders>
              <w:top w:val="nil"/>
              <w:left w:val="nil"/>
              <w:bottom w:val="nil"/>
              <w:right w:val="nil"/>
            </w:tcBorders>
            <w:shd w:val="clear" w:color="000000" w:fill="FFFF00"/>
            <w:noWrap/>
            <w:vAlign w:val="bottom"/>
            <w:hideMark/>
          </w:tcPr>
          <w:p w:rsidR="00585BCB" w:rsidRPr="00AB1427" w:rsidRDefault="00585BCB" w:rsidP="008C5C01">
            <w:pPr>
              <w:spacing w:after="0" w:line="240" w:lineRule="auto"/>
              <w:rPr>
                <w:rFonts w:ascii="Calibri" w:eastAsia="Times New Roman" w:hAnsi="Calibri" w:cs="Times New Roman"/>
                <w:b/>
                <w:bCs/>
                <w:color w:val="000000"/>
                <w:sz w:val="24"/>
                <w:szCs w:val="24"/>
              </w:rPr>
            </w:pPr>
            <w:r w:rsidRPr="00AB1427">
              <w:rPr>
                <w:rFonts w:ascii="Calibri" w:eastAsia="Times New Roman" w:hAnsi="Calibri" w:cs="Times New Roman"/>
                <w:b/>
                <w:bCs/>
                <w:color w:val="000000"/>
                <w:sz w:val="24"/>
                <w:szCs w:val="24"/>
              </w:rPr>
              <w:t>18 Words Missed</w:t>
            </w:r>
          </w:p>
        </w:tc>
        <w:tc>
          <w:tcPr>
            <w:tcW w:w="1920" w:type="dxa"/>
            <w:tcBorders>
              <w:top w:val="nil"/>
              <w:left w:val="nil"/>
              <w:bottom w:val="nil"/>
              <w:right w:val="nil"/>
            </w:tcBorders>
            <w:shd w:val="clear" w:color="000000" w:fill="FFFF00"/>
            <w:noWrap/>
            <w:vAlign w:val="bottom"/>
            <w:hideMark/>
          </w:tcPr>
          <w:p w:rsidR="00585BCB" w:rsidRPr="00AB1427" w:rsidRDefault="00585BCB" w:rsidP="008C5C01">
            <w:pPr>
              <w:spacing w:after="0" w:line="240" w:lineRule="auto"/>
              <w:rPr>
                <w:rFonts w:ascii="Calibri" w:eastAsia="Times New Roman" w:hAnsi="Calibri" w:cs="Times New Roman"/>
                <w:b/>
                <w:bCs/>
                <w:color w:val="000000"/>
              </w:rPr>
            </w:pPr>
            <w:r w:rsidRPr="00AB1427">
              <w:rPr>
                <w:rFonts w:ascii="Calibri" w:eastAsia="Times New Roman" w:hAnsi="Calibri" w:cs="Times New Roman"/>
                <w:b/>
                <w:bCs/>
                <w:color w:val="000000"/>
              </w:rPr>
              <w:t> </w:t>
            </w: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r>
      <w:tr w:rsidR="00585BCB" w:rsidRPr="00AB1427" w:rsidTr="008C5C01">
        <w:trPr>
          <w:trHeight w:val="315"/>
        </w:trPr>
        <w:tc>
          <w:tcPr>
            <w:tcW w:w="3668" w:type="dxa"/>
            <w:gridSpan w:val="3"/>
            <w:tcBorders>
              <w:top w:val="nil"/>
              <w:left w:val="nil"/>
              <w:bottom w:val="nil"/>
              <w:right w:val="nil"/>
            </w:tcBorders>
            <w:shd w:val="clear" w:color="000000" w:fill="FFFF00"/>
            <w:noWrap/>
            <w:vAlign w:val="bottom"/>
            <w:hideMark/>
          </w:tcPr>
          <w:p w:rsidR="00585BCB" w:rsidRPr="00AB1427" w:rsidRDefault="00585BCB" w:rsidP="008C5C01">
            <w:pPr>
              <w:spacing w:after="0" w:line="240" w:lineRule="auto"/>
              <w:rPr>
                <w:rFonts w:ascii="Calibri" w:eastAsia="Times New Roman" w:hAnsi="Calibri" w:cs="Times New Roman"/>
                <w:b/>
                <w:bCs/>
                <w:color w:val="000000"/>
                <w:sz w:val="24"/>
                <w:szCs w:val="24"/>
              </w:rPr>
            </w:pPr>
            <w:r w:rsidRPr="00AB1427">
              <w:rPr>
                <w:rFonts w:ascii="Calibri" w:eastAsia="Times New Roman" w:hAnsi="Calibri" w:cs="Times New Roman"/>
                <w:b/>
                <w:bCs/>
                <w:color w:val="000000"/>
                <w:sz w:val="24"/>
                <w:szCs w:val="24"/>
              </w:rPr>
              <w:t>43/61= 70.49% Accuracy</w:t>
            </w: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r>
      <w:tr w:rsidR="00585BCB" w:rsidRPr="00AB1427" w:rsidTr="008C5C01">
        <w:trPr>
          <w:trHeight w:val="300"/>
        </w:trPr>
        <w:tc>
          <w:tcPr>
            <w:tcW w:w="87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7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r>
      <w:tr w:rsidR="00585BCB" w:rsidRPr="00AB1427" w:rsidTr="008C5C01">
        <w:trPr>
          <w:trHeight w:val="315"/>
        </w:trPr>
        <w:tc>
          <w:tcPr>
            <w:tcW w:w="6260" w:type="dxa"/>
            <w:gridSpan w:val="6"/>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b/>
                <w:bCs/>
                <w:color w:val="FF0000"/>
                <w:sz w:val="24"/>
                <w:szCs w:val="24"/>
              </w:rPr>
            </w:pPr>
            <w:r w:rsidRPr="00AB1427">
              <w:rPr>
                <w:rFonts w:ascii="Calibri" w:eastAsia="Times New Roman" w:hAnsi="Calibri" w:cs="Times New Roman"/>
                <w:b/>
                <w:bCs/>
                <w:color w:val="FF0000"/>
                <w:sz w:val="24"/>
                <w:szCs w:val="24"/>
              </w:rPr>
              <w:t xml:space="preserve">Word in red </w:t>
            </w:r>
            <w:proofErr w:type="gramStart"/>
            <w:r w:rsidRPr="00AB1427">
              <w:rPr>
                <w:rFonts w:ascii="Calibri" w:eastAsia="Times New Roman" w:hAnsi="Calibri" w:cs="Times New Roman"/>
                <w:b/>
                <w:bCs/>
                <w:color w:val="FF0000"/>
                <w:sz w:val="24"/>
                <w:szCs w:val="24"/>
              </w:rPr>
              <w:t>are</w:t>
            </w:r>
            <w:proofErr w:type="gramEnd"/>
            <w:r w:rsidRPr="00AB1427">
              <w:rPr>
                <w:rFonts w:ascii="Calibri" w:eastAsia="Times New Roman" w:hAnsi="Calibri" w:cs="Times New Roman"/>
                <w:b/>
                <w:bCs/>
                <w:color w:val="FF0000"/>
                <w:sz w:val="24"/>
                <w:szCs w:val="24"/>
              </w:rPr>
              <w:t xml:space="preserve"> words that Student P got incorrect.  </w:t>
            </w: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r>
      <w:tr w:rsidR="00585BCB" w:rsidRPr="00AB1427" w:rsidTr="008C5C01">
        <w:trPr>
          <w:trHeight w:val="300"/>
        </w:trPr>
        <w:tc>
          <w:tcPr>
            <w:tcW w:w="87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7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c>
          <w:tcPr>
            <w:tcW w:w="864" w:type="dxa"/>
            <w:tcBorders>
              <w:top w:val="nil"/>
              <w:left w:val="nil"/>
              <w:bottom w:val="nil"/>
              <w:right w:val="nil"/>
            </w:tcBorders>
            <w:shd w:val="clear" w:color="auto" w:fill="auto"/>
            <w:noWrap/>
            <w:vAlign w:val="bottom"/>
            <w:hideMark/>
          </w:tcPr>
          <w:p w:rsidR="00585BCB" w:rsidRPr="00AB1427" w:rsidRDefault="00585BCB" w:rsidP="008C5C01">
            <w:pPr>
              <w:spacing w:after="0" w:line="240" w:lineRule="auto"/>
              <w:rPr>
                <w:rFonts w:ascii="Calibri" w:eastAsia="Times New Roman" w:hAnsi="Calibri" w:cs="Times New Roman"/>
                <w:color w:val="000000"/>
              </w:rPr>
            </w:pPr>
          </w:p>
        </w:tc>
      </w:tr>
    </w:tbl>
    <w:p w:rsidR="00585BCB" w:rsidRDefault="00585BCB" w:rsidP="00585BCB">
      <w:pPr>
        <w:rPr>
          <w:sz w:val="24"/>
        </w:rPr>
      </w:pPr>
      <w:r>
        <w:rPr>
          <w:noProof/>
          <w:sz w:val="24"/>
        </w:rPr>
        <w:drawing>
          <wp:inline distT="0" distB="0" distL="0" distR="0" wp14:anchorId="5AD72A09" wp14:editId="0B74727D">
            <wp:extent cx="7020719" cy="290512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0719" cy="2905125"/>
                    </a:xfrm>
                    <a:prstGeom prst="rect">
                      <a:avLst/>
                    </a:prstGeom>
                    <a:noFill/>
                    <a:ln>
                      <a:noFill/>
                    </a:ln>
                  </pic:spPr>
                </pic:pic>
              </a:graphicData>
            </a:graphic>
          </wp:inline>
        </w:drawing>
      </w:r>
    </w:p>
    <w:p w:rsidR="00585BCB" w:rsidRDefault="00585BCB" w:rsidP="00585BCB">
      <w:pPr>
        <w:rPr>
          <w:sz w:val="24"/>
        </w:rPr>
      </w:pPr>
      <w:r>
        <w:rPr>
          <w:noProof/>
          <w:sz w:val="24"/>
        </w:rPr>
        <w:lastRenderedPageBreak/>
        <w:drawing>
          <wp:inline distT="0" distB="0" distL="0" distR="0" wp14:anchorId="0D58E960" wp14:editId="26FDB1B0">
            <wp:extent cx="7097692" cy="654367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7692" cy="6543675"/>
                    </a:xfrm>
                    <a:prstGeom prst="rect">
                      <a:avLst/>
                    </a:prstGeom>
                    <a:noFill/>
                    <a:ln>
                      <a:noFill/>
                    </a:ln>
                  </pic:spPr>
                </pic:pic>
              </a:graphicData>
            </a:graphic>
          </wp:inline>
        </w:drawing>
      </w:r>
    </w:p>
    <w:p w:rsidR="00585BCB" w:rsidRDefault="00585BCB" w:rsidP="00585BCB">
      <w:pPr>
        <w:jc w:val="center"/>
        <w:rPr>
          <w:sz w:val="24"/>
        </w:rPr>
      </w:pPr>
      <w:r>
        <w:rPr>
          <w:sz w:val="24"/>
        </w:rPr>
        <w:t>Informal Assessment Results</w:t>
      </w:r>
    </w:p>
    <w:p w:rsidR="00585BCB" w:rsidRPr="007D1CF6" w:rsidRDefault="00585BCB" w:rsidP="00585BCB">
      <w:pPr>
        <w:rPr>
          <w:sz w:val="24"/>
        </w:rPr>
      </w:pPr>
      <w:r>
        <w:rPr>
          <w:sz w:val="24"/>
        </w:rPr>
        <w:tab/>
        <w:t xml:space="preserve">In order to informally assess Student P, I used 3 assessments.  The first was an Individual Reading Inventory.  The results of this assessment determined that Student P reads and comprehends at a third grade level.  This places him below grade level in reading.  I then assessed Student P’s sight word recognition in writing.  Given 61 words to write, Student P correctly wrote 43 of them; this is 70.49% accuracy on kindergarten and first grade words.  The letter combinations that he used when writing the sight words were not created using invented spelling.  It is evident that Student P struggles with sounding out words phonetically.  The last informal assessment that I collected from Student P was his definition of the parts of speech and the parts of a sentence.  Student P slept during this informal assessment.  When he was prompted to wake up, he copied the definitions for nouns, verbs, adjectives, and adverbs off of the picture displayed on the Smart Board for the entire class.  When I asked Student P what the parts of a sentence were, he answered the he didn’t know.  Student P also did not write down a guess for the parts of a sentence.  The third informal assessment that was conducted on Student P demonstrated that he lacks the </w:t>
      </w:r>
      <w:r>
        <w:rPr>
          <w:sz w:val="24"/>
        </w:rPr>
        <w:lastRenderedPageBreak/>
        <w:t xml:space="preserve">background knowledge on how to write a sentence correctly and what the pieces of a sentence are.  The lack of knowledge on how to write a sentence is demonstrated by his writing samples in the previous section.  </w:t>
      </w:r>
    </w:p>
    <w:p w:rsidR="00585BCB" w:rsidRDefault="00585BCB" w:rsidP="00585BCB">
      <w:pPr>
        <w:rPr>
          <w:sz w:val="24"/>
        </w:rPr>
      </w:pPr>
      <w:r>
        <w:rPr>
          <w:sz w:val="24"/>
        </w:rPr>
        <w:br w:type="page"/>
      </w:r>
    </w:p>
    <w:p w:rsidR="00585BCB" w:rsidRDefault="00585BCB" w:rsidP="00585BCB">
      <w:pPr>
        <w:jc w:val="center"/>
        <w:rPr>
          <w:b/>
          <w:sz w:val="28"/>
          <w:u w:val="single"/>
        </w:rPr>
      </w:pPr>
      <w:r>
        <w:rPr>
          <w:b/>
          <w:sz w:val="28"/>
          <w:u w:val="single"/>
        </w:rPr>
        <w:lastRenderedPageBreak/>
        <w:t>Lesson Plans</w:t>
      </w:r>
    </w:p>
    <w:p w:rsidR="00585BCB" w:rsidRDefault="00585BCB" w:rsidP="00585BCB">
      <w:pPr>
        <w:spacing w:after="0" w:line="240" w:lineRule="auto"/>
        <w:jc w:val="center"/>
        <w:rPr>
          <w:rFonts w:cs="Courier New"/>
          <w:b/>
          <w:sz w:val="28"/>
          <w:szCs w:val="28"/>
        </w:rPr>
      </w:pPr>
      <w:r>
        <w:rPr>
          <w:rFonts w:cs="Courier New"/>
          <w:b/>
          <w:sz w:val="28"/>
          <w:szCs w:val="28"/>
        </w:rPr>
        <w:t>College of Saint Mary</w:t>
      </w:r>
    </w:p>
    <w:p w:rsidR="00585BCB" w:rsidRPr="00547F12" w:rsidRDefault="00585BCB" w:rsidP="00585BCB">
      <w:pPr>
        <w:spacing w:after="0" w:line="240" w:lineRule="auto"/>
        <w:jc w:val="center"/>
        <w:rPr>
          <w:rFonts w:cs="Courier New"/>
          <w:b/>
          <w:sz w:val="28"/>
          <w:szCs w:val="28"/>
        </w:rPr>
      </w:pPr>
      <w:r w:rsidRPr="00547F12">
        <w:rPr>
          <w:rFonts w:cs="Courier New"/>
          <w:b/>
          <w:sz w:val="28"/>
          <w:szCs w:val="28"/>
        </w:rPr>
        <w:t xml:space="preserve">Lesson Plan </w:t>
      </w:r>
      <w:r>
        <w:rPr>
          <w:rFonts w:cs="Courier New"/>
          <w:b/>
          <w:sz w:val="28"/>
          <w:szCs w:val="28"/>
        </w:rPr>
        <w:t xml:space="preserve">Format with Evidence of Student Learning Analysis </w:t>
      </w:r>
    </w:p>
    <w:tbl>
      <w:tblPr>
        <w:tblStyle w:val="TableGrid"/>
        <w:tblW w:w="9637" w:type="dxa"/>
        <w:tblLook w:val="04A0" w:firstRow="1" w:lastRow="0" w:firstColumn="1" w:lastColumn="0" w:noHBand="0" w:noVBand="1"/>
      </w:tblPr>
      <w:tblGrid>
        <w:gridCol w:w="3214"/>
        <w:gridCol w:w="1374"/>
        <w:gridCol w:w="945"/>
        <w:gridCol w:w="2290"/>
        <w:gridCol w:w="1814"/>
      </w:tblGrid>
      <w:tr w:rsidR="00585BCB" w:rsidTr="008C5C01">
        <w:trPr>
          <w:trHeight w:val="125"/>
        </w:trPr>
        <w:tc>
          <w:tcPr>
            <w:tcW w:w="9637" w:type="dxa"/>
            <w:gridSpan w:val="5"/>
          </w:tcPr>
          <w:p w:rsidR="00585BCB" w:rsidRDefault="00585BCB" w:rsidP="008C5C01">
            <w:pPr>
              <w:jc w:val="center"/>
              <w:rPr>
                <w:b/>
                <w:sz w:val="24"/>
                <w:szCs w:val="24"/>
              </w:rPr>
            </w:pPr>
            <w:r w:rsidRPr="004334B7">
              <w:rPr>
                <w:b/>
                <w:sz w:val="26"/>
                <w:szCs w:val="26"/>
              </w:rPr>
              <w:t>LESSON/ACTIVITY INFORMATION</w:t>
            </w:r>
          </w:p>
        </w:tc>
      </w:tr>
      <w:tr w:rsidR="00585BCB" w:rsidTr="008C5C01">
        <w:trPr>
          <w:trHeight w:val="125"/>
        </w:trPr>
        <w:tc>
          <w:tcPr>
            <w:tcW w:w="9637" w:type="dxa"/>
            <w:gridSpan w:val="5"/>
          </w:tcPr>
          <w:p w:rsidR="00585BCB" w:rsidRPr="003C7F00" w:rsidRDefault="00585BCB" w:rsidP="008C5C01">
            <w:pPr>
              <w:rPr>
                <w:b/>
                <w:sz w:val="24"/>
                <w:szCs w:val="24"/>
              </w:rPr>
            </w:pPr>
            <w:r w:rsidRPr="003C7F00">
              <w:rPr>
                <w:b/>
                <w:sz w:val="24"/>
                <w:szCs w:val="24"/>
              </w:rPr>
              <w:t>Title:</w:t>
            </w:r>
            <w:r>
              <w:rPr>
                <w:b/>
                <w:sz w:val="24"/>
                <w:szCs w:val="24"/>
              </w:rPr>
              <w:t xml:space="preserve">  Parts of Speech</w:t>
            </w:r>
          </w:p>
        </w:tc>
      </w:tr>
      <w:tr w:rsidR="00585BCB" w:rsidTr="008C5C01">
        <w:trPr>
          <w:trHeight w:val="125"/>
        </w:trPr>
        <w:tc>
          <w:tcPr>
            <w:tcW w:w="3214" w:type="dxa"/>
          </w:tcPr>
          <w:p w:rsidR="00585BCB" w:rsidRPr="0081173A" w:rsidRDefault="00585BCB" w:rsidP="008C5C01">
            <w:pPr>
              <w:rPr>
                <w:b/>
                <w:sz w:val="24"/>
                <w:szCs w:val="24"/>
              </w:rPr>
            </w:pPr>
            <w:r w:rsidRPr="0081173A">
              <w:rPr>
                <w:b/>
                <w:sz w:val="24"/>
                <w:szCs w:val="24"/>
              </w:rPr>
              <w:t>Your name:</w:t>
            </w:r>
            <w:r>
              <w:rPr>
                <w:b/>
                <w:sz w:val="24"/>
                <w:szCs w:val="24"/>
              </w:rPr>
              <w:t xml:space="preserve"> </w:t>
            </w:r>
            <w:r w:rsidRPr="00AF3011">
              <w:rPr>
                <w:sz w:val="24"/>
                <w:szCs w:val="24"/>
              </w:rPr>
              <w:t>Kelsey Whipple</w:t>
            </w:r>
          </w:p>
        </w:tc>
        <w:tc>
          <w:tcPr>
            <w:tcW w:w="2319" w:type="dxa"/>
            <w:gridSpan w:val="2"/>
          </w:tcPr>
          <w:p w:rsidR="00585BCB" w:rsidRPr="0081173A" w:rsidRDefault="00585BCB" w:rsidP="008C5C01">
            <w:pPr>
              <w:rPr>
                <w:b/>
                <w:sz w:val="24"/>
                <w:szCs w:val="24"/>
              </w:rPr>
            </w:pPr>
            <w:r w:rsidRPr="00FE5E8F">
              <w:rPr>
                <w:b/>
                <w:sz w:val="24"/>
                <w:szCs w:val="24"/>
              </w:rPr>
              <w:t>Age or Grade Level:</w:t>
            </w:r>
            <w:r>
              <w:rPr>
                <w:b/>
                <w:sz w:val="24"/>
                <w:szCs w:val="24"/>
              </w:rPr>
              <w:t xml:space="preserve"> </w:t>
            </w:r>
            <w:r w:rsidRPr="00AF3011">
              <w:rPr>
                <w:sz w:val="24"/>
                <w:szCs w:val="24"/>
              </w:rPr>
              <w:t>4</w:t>
            </w:r>
            <w:r w:rsidRPr="00AF3011">
              <w:rPr>
                <w:sz w:val="24"/>
                <w:szCs w:val="24"/>
                <w:vertAlign w:val="superscript"/>
              </w:rPr>
              <w:t>th</w:t>
            </w:r>
            <w:r w:rsidRPr="00AF3011">
              <w:rPr>
                <w:sz w:val="24"/>
                <w:szCs w:val="24"/>
              </w:rPr>
              <w:t xml:space="preserve"> Grade</w:t>
            </w:r>
          </w:p>
        </w:tc>
        <w:tc>
          <w:tcPr>
            <w:tcW w:w="2290" w:type="dxa"/>
          </w:tcPr>
          <w:p w:rsidR="00585BCB" w:rsidRDefault="00585BCB" w:rsidP="008C5C01">
            <w:pPr>
              <w:rPr>
                <w:b/>
                <w:sz w:val="24"/>
                <w:szCs w:val="24"/>
              </w:rPr>
            </w:pPr>
            <w:r w:rsidRPr="00FE5E8F">
              <w:rPr>
                <w:b/>
                <w:sz w:val="24"/>
                <w:szCs w:val="24"/>
              </w:rPr>
              <w:t>Integrated Disciplines/Subjects</w:t>
            </w:r>
            <w:r>
              <w:rPr>
                <w:b/>
                <w:sz w:val="24"/>
                <w:szCs w:val="24"/>
              </w:rPr>
              <w:t xml:space="preserve">: </w:t>
            </w:r>
            <w:r w:rsidRPr="00AF3011">
              <w:rPr>
                <w:sz w:val="24"/>
                <w:szCs w:val="24"/>
              </w:rPr>
              <w:t>Language Arts</w:t>
            </w:r>
          </w:p>
          <w:p w:rsidR="00585BCB" w:rsidRDefault="00585BCB" w:rsidP="008C5C01">
            <w:pPr>
              <w:rPr>
                <w:b/>
                <w:sz w:val="24"/>
                <w:szCs w:val="24"/>
              </w:rPr>
            </w:pPr>
          </w:p>
          <w:p w:rsidR="00585BCB" w:rsidRDefault="00585BCB" w:rsidP="008C5C01">
            <w:pPr>
              <w:rPr>
                <w:b/>
                <w:sz w:val="24"/>
                <w:szCs w:val="24"/>
              </w:rPr>
            </w:pPr>
          </w:p>
          <w:p w:rsidR="00585BCB" w:rsidRPr="0081173A" w:rsidRDefault="00585BCB" w:rsidP="008C5C01">
            <w:pPr>
              <w:rPr>
                <w:b/>
                <w:sz w:val="24"/>
                <w:szCs w:val="24"/>
              </w:rPr>
            </w:pPr>
          </w:p>
        </w:tc>
        <w:tc>
          <w:tcPr>
            <w:tcW w:w="1814" w:type="dxa"/>
          </w:tcPr>
          <w:p w:rsidR="00585BCB" w:rsidRPr="0081173A" w:rsidRDefault="00585BCB" w:rsidP="008C5C01">
            <w:pPr>
              <w:rPr>
                <w:b/>
                <w:sz w:val="24"/>
                <w:szCs w:val="24"/>
              </w:rPr>
            </w:pPr>
            <w:r>
              <w:rPr>
                <w:b/>
                <w:sz w:val="24"/>
                <w:szCs w:val="24"/>
              </w:rPr>
              <w:t xml:space="preserve">Time frame for Lesson:  </w:t>
            </w:r>
            <w:r>
              <w:rPr>
                <w:sz w:val="24"/>
                <w:szCs w:val="24"/>
              </w:rPr>
              <w:t>3</w:t>
            </w:r>
            <w:r w:rsidRPr="00AF3011">
              <w:rPr>
                <w:sz w:val="24"/>
                <w:szCs w:val="24"/>
              </w:rPr>
              <w:t>0 Minutes</w:t>
            </w:r>
          </w:p>
        </w:tc>
      </w:tr>
      <w:tr w:rsidR="00585BCB" w:rsidTr="008C5C01">
        <w:trPr>
          <w:trHeight w:val="125"/>
        </w:trPr>
        <w:tc>
          <w:tcPr>
            <w:tcW w:w="9637" w:type="dxa"/>
            <w:gridSpan w:val="5"/>
          </w:tcPr>
          <w:p w:rsidR="00585BCB" w:rsidRDefault="00585BCB" w:rsidP="008C5C01">
            <w:pPr>
              <w:jc w:val="center"/>
            </w:pPr>
            <w:r>
              <w:rPr>
                <w:b/>
                <w:sz w:val="26"/>
                <w:szCs w:val="26"/>
              </w:rPr>
              <w:t>STANDARDS, OBJECTIVES, ASSESSMENTS &amp; MATERIALS</w:t>
            </w:r>
          </w:p>
        </w:tc>
      </w:tr>
      <w:tr w:rsidR="00585BCB" w:rsidTr="008C5C01">
        <w:trPr>
          <w:trHeight w:val="125"/>
        </w:trPr>
        <w:tc>
          <w:tcPr>
            <w:tcW w:w="9637" w:type="dxa"/>
            <w:gridSpan w:val="5"/>
          </w:tcPr>
          <w:p w:rsidR="00585BCB" w:rsidRDefault="00585BCB" w:rsidP="008C5C01">
            <w:pPr>
              <w:rPr>
                <w:sz w:val="24"/>
                <w:szCs w:val="24"/>
              </w:rPr>
            </w:pPr>
            <w:r>
              <w:rPr>
                <w:sz w:val="24"/>
                <w:szCs w:val="24"/>
              </w:rPr>
              <w:t xml:space="preserve">LA 4.1.5.a </w:t>
            </w:r>
            <w:r w:rsidRPr="00F963B0">
              <w:rPr>
                <w:sz w:val="24"/>
                <w:szCs w:val="24"/>
              </w:rPr>
              <w:t>Apply knowledge of word structure elements, known words, and word patterns to determine meaning (e.g., plurals, possessives, parts of speech, affixes, base and root words).</w:t>
            </w:r>
          </w:p>
          <w:p w:rsidR="00585BCB" w:rsidRDefault="00585BCB" w:rsidP="008C5C01">
            <w:pPr>
              <w:rPr>
                <w:sz w:val="24"/>
                <w:szCs w:val="24"/>
              </w:rPr>
            </w:pPr>
            <w:r>
              <w:rPr>
                <w:sz w:val="24"/>
                <w:szCs w:val="24"/>
              </w:rPr>
              <w:t xml:space="preserve">LA 4.2.1.d </w:t>
            </w:r>
            <w:r w:rsidRPr="00F963B0">
              <w:rPr>
                <w:sz w:val="24"/>
                <w:szCs w:val="24"/>
              </w:rPr>
              <w:t>Compose paragr</w:t>
            </w:r>
            <w:r>
              <w:rPr>
                <w:sz w:val="24"/>
                <w:szCs w:val="24"/>
              </w:rPr>
              <w:t xml:space="preserve">aphs with grammatically correct sentences of varying </w:t>
            </w:r>
            <w:r w:rsidRPr="00F963B0">
              <w:rPr>
                <w:sz w:val="24"/>
                <w:szCs w:val="24"/>
              </w:rPr>
              <w:t>length, complexity, and type</w:t>
            </w:r>
          </w:p>
          <w:p w:rsidR="00585BCB" w:rsidRPr="00AC719D" w:rsidRDefault="00585BCB" w:rsidP="008C5C01">
            <w:pPr>
              <w:rPr>
                <w:sz w:val="24"/>
                <w:szCs w:val="24"/>
              </w:rPr>
            </w:pPr>
            <w:r>
              <w:rPr>
                <w:sz w:val="24"/>
                <w:szCs w:val="24"/>
              </w:rPr>
              <w:t xml:space="preserve">LA 4.2.1.h </w:t>
            </w:r>
            <w:r w:rsidRPr="00CC4707">
              <w:rPr>
                <w:sz w:val="24"/>
                <w:szCs w:val="24"/>
              </w:rPr>
              <w:t>Proofread and edit writing recursivel</w:t>
            </w:r>
            <w:r>
              <w:rPr>
                <w:sz w:val="24"/>
                <w:szCs w:val="24"/>
              </w:rPr>
              <w:t xml:space="preserve">y for format and conventions of </w:t>
            </w:r>
            <w:r w:rsidRPr="00CC4707">
              <w:rPr>
                <w:sz w:val="24"/>
                <w:szCs w:val="24"/>
              </w:rPr>
              <w:t>standard English (e.g., s</w:t>
            </w:r>
            <w:r>
              <w:rPr>
                <w:sz w:val="24"/>
                <w:szCs w:val="24"/>
              </w:rPr>
              <w:t xml:space="preserve">pelling, capitalization, grammar, punctuation, </w:t>
            </w:r>
            <w:r w:rsidRPr="00CC4707">
              <w:rPr>
                <w:sz w:val="24"/>
                <w:szCs w:val="24"/>
              </w:rPr>
              <w:t>syntax, semantics).</w:t>
            </w:r>
          </w:p>
        </w:tc>
      </w:tr>
      <w:tr w:rsidR="00585BCB" w:rsidTr="008C5C01">
        <w:trPr>
          <w:trHeight w:val="125"/>
        </w:trPr>
        <w:tc>
          <w:tcPr>
            <w:tcW w:w="9637" w:type="dxa"/>
            <w:gridSpan w:val="5"/>
          </w:tcPr>
          <w:p w:rsidR="00585BCB" w:rsidRDefault="00585BCB" w:rsidP="008C5C01">
            <w:pPr>
              <w:rPr>
                <w:i/>
                <w:sz w:val="24"/>
                <w:szCs w:val="24"/>
              </w:rPr>
            </w:pPr>
            <w:r w:rsidRPr="0081173A">
              <w:rPr>
                <w:b/>
                <w:sz w:val="24"/>
                <w:szCs w:val="24"/>
              </w:rPr>
              <w:t>Objectives:</w:t>
            </w:r>
            <w:r>
              <w:rPr>
                <w:sz w:val="24"/>
                <w:szCs w:val="24"/>
              </w:rPr>
              <w:t xml:space="preserve">  </w:t>
            </w:r>
          </w:p>
          <w:p w:rsidR="00585BCB" w:rsidRDefault="00585BCB" w:rsidP="008C5C01">
            <w:pPr>
              <w:rPr>
                <w:sz w:val="24"/>
                <w:szCs w:val="24"/>
              </w:rPr>
            </w:pPr>
            <w:r>
              <w:rPr>
                <w:sz w:val="24"/>
                <w:szCs w:val="24"/>
              </w:rPr>
              <w:t xml:space="preserve">Given instruction, the students will be able to classify words into parts of speech categories accurately 4 out of 5 times. </w:t>
            </w:r>
          </w:p>
          <w:p w:rsidR="00585BCB" w:rsidRDefault="00585BCB" w:rsidP="008C5C01">
            <w:pPr>
              <w:rPr>
                <w:sz w:val="24"/>
                <w:szCs w:val="24"/>
              </w:rPr>
            </w:pPr>
            <w:r>
              <w:rPr>
                <w:sz w:val="24"/>
                <w:szCs w:val="24"/>
              </w:rPr>
              <w:t>Given instruction on sentence structure, the students will be able create sentences with each of the parts of a sentence accurately 4 out of 5 times.</w:t>
            </w:r>
          </w:p>
          <w:p w:rsidR="00585BCB" w:rsidRPr="002F19A5" w:rsidRDefault="00585BCB" w:rsidP="008C5C01">
            <w:pPr>
              <w:rPr>
                <w:sz w:val="24"/>
                <w:szCs w:val="24"/>
              </w:rPr>
            </w:pPr>
            <w:r>
              <w:rPr>
                <w:sz w:val="24"/>
                <w:szCs w:val="24"/>
              </w:rPr>
              <w:t>Given instruction on editing, the students will be able to analyze their work for correct spelling, capitalization, and punctuation and make accurate changes 4 out of 5 times.</w:t>
            </w:r>
          </w:p>
        </w:tc>
      </w:tr>
      <w:tr w:rsidR="00585BCB" w:rsidTr="008C5C01">
        <w:trPr>
          <w:trHeight w:val="125"/>
        </w:trPr>
        <w:tc>
          <w:tcPr>
            <w:tcW w:w="9637" w:type="dxa"/>
            <w:gridSpan w:val="5"/>
          </w:tcPr>
          <w:p w:rsidR="00585BCB" w:rsidRPr="00F63F96" w:rsidRDefault="00585BCB" w:rsidP="008C5C01">
            <w:pPr>
              <w:rPr>
                <w:i/>
                <w:sz w:val="24"/>
                <w:szCs w:val="24"/>
              </w:rPr>
            </w:pPr>
            <w:r>
              <w:rPr>
                <w:b/>
                <w:sz w:val="24"/>
                <w:szCs w:val="24"/>
              </w:rPr>
              <w:t xml:space="preserve">Assessment: </w:t>
            </w:r>
            <w:r>
              <w:rPr>
                <w:i/>
                <w:sz w:val="24"/>
                <w:szCs w:val="24"/>
              </w:rPr>
              <w:t>The teacher will provide the students with slips of paper with words on them.  The students will sort the words into cups that are labeled with the parts of speech.  The teacher will check for accuracy.</w:t>
            </w:r>
          </w:p>
        </w:tc>
      </w:tr>
      <w:tr w:rsidR="00585BCB" w:rsidTr="008C5C01">
        <w:trPr>
          <w:trHeight w:val="125"/>
        </w:trPr>
        <w:tc>
          <w:tcPr>
            <w:tcW w:w="9637" w:type="dxa"/>
            <w:gridSpan w:val="5"/>
          </w:tcPr>
          <w:p w:rsidR="00585BCB" w:rsidRPr="00B55238" w:rsidRDefault="00585BCB" w:rsidP="008C5C01">
            <w:pPr>
              <w:autoSpaceDE w:val="0"/>
              <w:autoSpaceDN w:val="0"/>
              <w:adjustRightInd w:val="0"/>
              <w:rPr>
                <w:i/>
                <w:sz w:val="24"/>
                <w:szCs w:val="24"/>
              </w:rPr>
            </w:pPr>
            <w:r>
              <w:rPr>
                <w:b/>
                <w:sz w:val="24"/>
                <w:szCs w:val="24"/>
              </w:rPr>
              <w:t xml:space="preserve">Materials: </w:t>
            </w:r>
            <w:r>
              <w:rPr>
                <w:i/>
                <w:sz w:val="24"/>
                <w:szCs w:val="24"/>
              </w:rPr>
              <w:t>Popsicle Sticks, Labeled Cups, Computer, Parts of Speech Poster</w:t>
            </w:r>
          </w:p>
          <w:p w:rsidR="00585BCB" w:rsidRDefault="00585BCB" w:rsidP="008C5C01">
            <w:pPr>
              <w:autoSpaceDE w:val="0"/>
              <w:autoSpaceDN w:val="0"/>
              <w:adjustRightInd w:val="0"/>
              <w:rPr>
                <w:b/>
                <w:sz w:val="24"/>
                <w:szCs w:val="24"/>
              </w:rPr>
            </w:pPr>
          </w:p>
        </w:tc>
      </w:tr>
      <w:tr w:rsidR="00585BCB" w:rsidTr="008C5C01">
        <w:trPr>
          <w:trHeight w:val="125"/>
        </w:trPr>
        <w:tc>
          <w:tcPr>
            <w:tcW w:w="9637" w:type="dxa"/>
            <w:gridSpan w:val="5"/>
          </w:tcPr>
          <w:p w:rsidR="00585BCB" w:rsidRPr="004912A6" w:rsidRDefault="00585BCB" w:rsidP="008C5C01">
            <w:pPr>
              <w:autoSpaceDE w:val="0"/>
              <w:autoSpaceDN w:val="0"/>
              <w:adjustRightInd w:val="0"/>
              <w:jc w:val="center"/>
              <w:rPr>
                <w:b/>
                <w:sz w:val="24"/>
                <w:szCs w:val="24"/>
              </w:rPr>
            </w:pPr>
            <w:r>
              <w:rPr>
                <w:b/>
                <w:sz w:val="26"/>
                <w:szCs w:val="26"/>
              </w:rPr>
              <w:t>LESSON PROCEDURES</w:t>
            </w:r>
          </w:p>
        </w:tc>
      </w:tr>
      <w:tr w:rsidR="00585BCB" w:rsidTr="008C5C01">
        <w:trPr>
          <w:trHeight w:val="125"/>
        </w:trPr>
        <w:tc>
          <w:tcPr>
            <w:tcW w:w="9637" w:type="dxa"/>
            <w:gridSpan w:val="5"/>
          </w:tcPr>
          <w:p w:rsidR="00585BCB" w:rsidRPr="000B7E03" w:rsidRDefault="00585BCB" w:rsidP="008C5C01">
            <w:pPr>
              <w:autoSpaceDE w:val="0"/>
              <w:autoSpaceDN w:val="0"/>
              <w:adjustRightInd w:val="0"/>
              <w:rPr>
                <w:rFonts w:cstheme="minorHAnsi"/>
                <w:i/>
                <w:sz w:val="23"/>
                <w:szCs w:val="23"/>
              </w:rPr>
            </w:pPr>
            <w:r w:rsidRPr="0081173A">
              <w:rPr>
                <w:b/>
                <w:sz w:val="24"/>
                <w:szCs w:val="24"/>
              </w:rPr>
              <w:t>Anticipatory Set:</w:t>
            </w:r>
            <w:r w:rsidRPr="0081173A">
              <w:rPr>
                <w:rFonts w:ascii="TTE1CB6198t00" w:hAnsi="TTE1CB6198t00" w:cs="TTE1CB6198t00"/>
                <w:b/>
                <w:sz w:val="21"/>
                <w:szCs w:val="21"/>
              </w:rPr>
              <w:t xml:space="preserve"> </w:t>
            </w:r>
            <w:r>
              <w:rPr>
                <w:rFonts w:ascii="TTE1CB6198t00" w:hAnsi="TTE1CB6198t00" w:cs="TTE1CB6198t00"/>
                <w:b/>
                <w:sz w:val="21"/>
                <w:szCs w:val="21"/>
              </w:rPr>
              <w:t xml:space="preserve"> </w:t>
            </w:r>
            <w:r>
              <w:rPr>
                <w:rFonts w:cstheme="minorHAnsi"/>
                <w:i/>
                <w:sz w:val="23"/>
                <w:szCs w:val="23"/>
              </w:rPr>
              <w:t>Students will watch a short video that describes each of the 8 parts of speech in the form of a rap.  (</w:t>
            </w:r>
            <w:hyperlink r:id="rId10" w:history="1">
              <w:r w:rsidRPr="000B7E03">
                <w:rPr>
                  <w:rStyle w:val="Hyperlink"/>
                  <w:rFonts w:cstheme="minorHAnsi"/>
                  <w:i/>
                  <w:sz w:val="23"/>
                  <w:szCs w:val="23"/>
                </w:rPr>
                <w:t>https://www.youtube.com/watch?v=LGuDYHmc8_Y</w:t>
              </w:r>
            </w:hyperlink>
            <w:r>
              <w:rPr>
                <w:rFonts w:cstheme="minorHAnsi"/>
                <w:i/>
                <w:sz w:val="23"/>
                <w:szCs w:val="23"/>
              </w:rPr>
              <w:t>)</w:t>
            </w:r>
          </w:p>
        </w:tc>
      </w:tr>
      <w:tr w:rsidR="00585BCB" w:rsidTr="008C5C01">
        <w:trPr>
          <w:trHeight w:val="396"/>
        </w:trPr>
        <w:tc>
          <w:tcPr>
            <w:tcW w:w="9637" w:type="dxa"/>
            <w:gridSpan w:val="5"/>
          </w:tcPr>
          <w:p w:rsidR="00585BCB" w:rsidRPr="00CF2699" w:rsidRDefault="00585BCB" w:rsidP="008C5C01">
            <w:pPr>
              <w:autoSpaceDE w:val="0"/>
              <w:autoSpaceDN w:val="0"/>
              <w:adjustRightInd w:val="0"/>
              <w:jc w:val="center"/>
              <w:rPr>
                <w:sz w:val="24"/>
                <w:szCs w:val="24"/>
              </w:rPr>
            </w:pPr>
            <w:r w:rsidRPr="00856F5A">
              <w:rPr>
                <w:b/>
                <w:sz w:val="24"/>
                <w:szCs w:val="24"/>
              </w:rPr>
              <w:t>Input/Modeling/Guided Practice/Check for U</w:t>
            </w:r>
            <w:r>
              <w:rPr>
                <w:b/>
                <w:sz w:val="24"/>
                <w:szCs w:val="24"/>
              </w:rPr>
              <w:t xml:space="preserve">nderstanding: </w:t>
            </w:r>
          </w:p>
        </w:tc>
      </w:tr>
      <w:tr w:rsidR="00585BCB" w:rsidTr="008C5C01">
        <w:trPr>
          <w:trHeight w:val="125"/>
        </w:trPr>
        <w:tc>
          <w:tcPr>
            <w:tcW w:w="4588" w:type="dxa"/>
            <w:gridSpan w:val="2"/>
          </w:tcPr>
          <w:p w:rsidR="00585BCB" w:rsidRDefault="00585BCB" w:rsidP="008C5C01">
            <w:pPr>
              <w:autoSpaceDE w:val="0"/>
              <w:autoSpaceDN w:val="0"/>
              <w:adjustRightInd w:val="0"/>
              <w:jc w:val="center"/>
              <w:rPr>
                <w:b/>
                <w:sz w:val="24"/>
                <w:szCs w:val="24"/>
              </w:rPr>
            </w:pPr>
            <w:r>
              <w:rPr>
                <w:b/>
                <w:sz w:val="24"/>
                <w:szCs w:val="24"/>
              </w:rPr>
              <w:t>Teacher will do:</w:t>
            </w:r>
          </w:p>
          <w:p w:rsidR="00585BCB" w:rsidRDefault="00585BCB" w:rsidP="008C5C01">
            <w:pPr>
              <w:autoSpaceDE w:val="0"/>
              <w:autoSpaceDN w:val="0"/>
              <w:adjustRightInd w:val="0"/>
              <w:jc w:val="center"/>
              <w:rPr>
                <w:b/>
                <w:sz w:val="24"/>
                <w:szCs w:val="24"/>
              </w:rPr>
            </w:pPr>
          </w:p>
          <w:p w:rsidR="00585BCB" w:rsidRPr="000B7E03" w:rsidRDefault="00585BCB" w:rsidP="008C5C01">
            <w:pPr>
              <w:autoSpaceDE w:val="0"/>
              <w:autoSpaceDN w:val="0"/>
              <w:adjustRightInd w:val="0"/>
              <w:rPr>
                <w:sz w:val="24"/>
                <w:szCs w:val="24"/>
              </w:rPr>
            </w:pPr>
            <w:r w:rsidRPr="000B7E03">
              <w:rPr>
                <w:sz w:val="24"/>
                <w:szCs w:val="24"/>
              </w:rPr>
              <w:t>-</w:t>
            </w:r>
            <w:r>
              <w:rPr>
                <w:sz w:val="24"/>
                <w:szCs w:val="24"/>
              </w:rPr>
              <w:t xml:space="preserve"> </w:t>
            </w:r>
            <w:r w:rsidRPr="000B7E03">
              <w:rPr>
                <w:sz w:val="24"/>
                <w:szCs w:val="24"/>
              </w:rPr>
              <w:t xml:space="preserve">After watching the video on the 8 parts of speech, the teacher will lead the students in a discussion about the parts of speech.  </w:t>
            </w:r>
          </w:p>
          <w:p w:rsidR="00585BCB" w:rsidRDefault="00585BCB" w:rsidP="008C5C01">
            <w:pPr>
              <w:autoSpaceDE w:val="0"/>
              <w:autoSpaceDN w:val="0"/>
              <w:adjustRightInd w:val="0"/>
              <w:rPr>
                <w:sz w:val="24"/>
                <w:szCs w:val="24"/>
              </w:rPr>
            </w:pPr>
            <w:r>
              <w:rPr>
                <w:sz w:val="24"/>
                <w:szCs w:val="24"/>
              </w:rPr>
              <w:t>- The teacher will define and give examples of each of the parts of speech.</w:t>
            </w:r>
          </w:p>
          <w:p w:rsidR="00585BCB" w:rsidRDefault="00585BCB" w:rsidP="008C5C01">
            <w:pPr>
              <w:autoSpaceDE w:val="0"/>
              <w:autoSpaceDN w:val="0"/>
              <w:adjustRightInd w:val="0"/>
              <w:rPr>
                <w:sz w:val="24"/>
                <w:szCs w:val="24"/>
              </w:rPr>
            </w:pPr>
            <w:r>
              <w:rPr>
                <w:sz w:val="24"/>
                <w:szCs w:val="24"/>
              </w:rPr>
              <w:t>She will create display a poster in the front of the room that explains the parts of speech.</w:t>
            </w:r>
          </w:p>
          <w:p w:rsidR="00585BCB" w:rsidRDefault="00585BCB" w:rsidP="008C5C01">
            <w:pPr>
              <w:autoSpaceDE w:val="0"/>
              <w:autoSpaceDN w:val="0"/>
              <w:adjustRightInd w:val="0"/>
              <w:rPr>
                <w:sz w:val="24"/>
                <w:szCs w:val="24"/>
              </w:rPr>
            </w:pPr>
            <w:r w:rsidRPr="000B7E03">
              <w:rPr>
                <w:sz w:val="24"/>
                <w:szCs w:val="24"/>
              </w:rPr>
              <w:t>-</w:t>
            </w:r>
            <w:r>
              <w:rPr>
                <w:sz w:val="24"/>
                <w:szCs w:val="24"/>
              </w:rPr>
              <w:t xml:space="preserve"> </w:t>
            </w:r>
            <w:r w:rsidRPr="000B7E03">
              <w:rPr>
                <w:sz w:val="24"/>
                <w:szCs w:val="24"/>
              </w:rPr>
              <w:t>Introduce the game Word Pots.</w:t>
            </w:r>
          </w:p>
          <w:p w:rsidR="00585BCB" w:rsidRDefault="00585BCB" w:rsidP="008C5C01">
            <w:pPr>
              <w:autoSpaceDE w:val="0"/>
              <w:autoSpaceDN w:val="0"/>
              <w:adjustRightInd w:val="0"/>
              <w:rPr>
                <w:sz w:val="24"/>
                <w:szCs w:val="24"/>
              </w:rPr>
            </w:pPr>
            <w:r>
              <w:rPr>
                <w:sz w:val="24"/>
                <w:szCs w:val="24"/>
              </w:rPr>
              <w:t xml:space="preserve">- Instruct the student to pick up the popsicle sticks one at a time and place them in the cup labeled with the correct part of speech.  </w:t>
            </w:r>
          </w:p>
          <w:p w:rsidR="00585BCB" w:rsidRDefault="00585BCB" w:rsidP="008C5C01">
            <w:pPr>
              <w:autoSpaceDE w:val="0"/>
              <w:autoSpaceDN w:val="0"/>
              <w:adjustRightInd w:val="0"/>
              <w:rPr>
                <w:sz w:val="24"/>
                <w:szCs w:val="24"/>
              </w:rPr>
            </w:pPr>
            <w:r>
              <w:rPr>
                <w:sz w:val="24"/>
                <w:szCs w:val="24"/>
              </w:rPr>
              <w:lastRenderedPageBreak/>
              <w:t xml:space="preserve">- Direct the student to continue working until every stick is in a cup.  </w:t>
            </w:r>
          </w:p>
          <w:p w:rsidR="00585BCB" w:rsidRDefault="00585BCB" w:rsidP="008C5C01">
            <w:pPr>
              <w:autoSpaceDE w:val="0"/>
              <w:autoSpaceDN w:val="0"/>
              <w:adjustRightInd w:val="0"/>
              <w:rPr>
                <w:sz w:val="24"/>
                <w:szCs w:val="24"/>
              </w:rPr>
            </w:pPr>
            <w:r>
              <w:rPr>
                <w:sz w:val="24"/>
                <w:szCs w:val="24"/>
              </w:rPr>
              <w:t>- When the student is finished, go over each cup and discuss any mistakes that were made.</w:t>
            </w:r>
          </w:p>
          <w:p w:rsidR="00585BCB" w:rsidRPr="00767178" w:rsidRDefault="00585BCB" w:rsidP="008C5C01">
            <w:pPr>
              <w:autoSpaceDE w:val="0"/>
              <w:autoSpaceDN w:val="0"/>
              <w:adjustRightInd w:val="0"/>
              <w:rPr>
                <w:sz w:val="24"/>
                <w:szCs w:val="24"/>
              </w:rPr>
            </w:pPr>
            <w:r>
              <w:rPr>
                <w:sz w:val="24"/>
                <w:szCs w:val="24"/>
              </w:rPr>
              <w:t>- Answer any questions the students may have.</w:t>
            </w:r>
          </w:p>
        </w:tc>
        <w:tc>
          <w:tcPr>
            <w:tcW w:w="5049" w:type="dxa"/>
            <w:gridSpan w:val="3"/>
          </w:tcPr>
          <w:p w:rsidR="00585BCB" w:rsidRDefault="00585BCB" w:rsidP="008C5C01">
            <w:pPr>
              <w:autoSpaceDE w:val="0"/>
              <w:autoSpaceDN w:val="0"/>
              <w:adjustRightInd w:val="0"/>
              <w:jc w:val="center"/>
              <w:rPr>
                <w:b/>
                <w:sz w:val="24"/>
                <w:szCs w:val="24"/>
              </w:rPr>
            </w:pPr>
            <w:r>
              <w:rPr>
                <w:b/>
                <w:sz w:val="24"/>
                <w:szCs w:val="24"/>
              </w:rPr>
              <w:lastRenderedPageBreak/>
              <w:t>Student will do:</w:t>
            </w:r>
          </w:p>
          <w:p w:rsidR="00585BCB" w:rsidRDefault="00585BCB" w:rsidP="008C5C01">
            <w:pPr>
              <w:autoSpaceDE w:val="0"/>
              <w:autoSpaceDN w:val="0"/>
              <w:adjustRightInd w:val="0"/>
              <w:jc w:val="center"/>
              <w:rPr>
                <w:b/>
                <w:sz w:val="24"/>
                <w:szCs w:val="24"/>
              </w:rPr>
            </w:pPr>
          </w:p>
          <w:p w:rsidR="00585BCB" w:rsidRDefault="00585BCB" w:rsidP="008C5C01">
            <w:pPr>
              <w:autoSpaceDE w:val="0"/>
              <w:autoSpaceDN w:val="0"/>
              <w:adjustRightInd w:val="0"/>
              <w:rPr>
                <w:sz w:val="24"/>
                <w:szCs w:val="24"/>
              </w:rPr>
            </w:pPr>
            <w:r w:rsidRPr="0004469D">
              <w:rPr>
                <w:sz w:val="24"/>
                <w:szCs w:val="24"/>
              </w:rPr>
              <w:t>-</w:t>
            </w:r>
            <w:r>
              <w:rPr>
                <w:sz w:val="24"/>
                <w:szCs w:val="24"/>
              </w:rPr>
              <w:t xml:space="preserve"> Watch the video on the 8 parts of speech.</w:t>
            </w:r>
          </w:p>
          <w:p w:rsidR="00585BCB" w:rsidRDefault="00585BCB" w:rsidP="008C5C01">
            <w:pPr>
              <w:autoSpaceDE w:val="0"/>
              <w:autoSpaceDN w:val="0"/>
              <w:adjustRightInd w:val="0"/>
              <w:rPr>
                <w:sz w:val="24"/>
                <w:szCs w:val="24"/>
              </w:rPr>
            </w:pPr>
            <w:r>
              <w:rPr>
                <w:sz w:val="24"/>
                <w:szCs w:val="24"/>
              </w:rPr>
              <w:t>- Participate in a discussion with the teacher about the parts of speech.</w:t>
            </w:r>
          </w:p>
          <w:p w:rsidR="00585BCB" w:rsidRDefault="00585BCB" w:rsidP="008C5C01">
            <w:pPr>
              <w:autoSpaceDE w:val="0"/>
              <w:autoSpaceDN w:val="0"/>
              <w:adjustRightInd w:val="0"/>
              <w:rPr>
                <w:sz w:val="24"/>
                <w:szCs w:val="24"/>
              </w:rPr>
            </w:pPr>
            <w:r>
              <w:rPr>
                <w:sz w:val="24"/>
                <w:szCs w:val="24"/>
              </w:rPr>
              <w:t>- Take notes as the teacher defines and gives examples of each part of speech.</w:t>
            </w:r>
          </w:p>
          <w:p w:rsidR="00585BCB" w:rsidRDefault="00585BCB" w:rsidP="008C5C01">
            <w:pPr>
              <w:autoSpaceDE w:val="0"/>
              <w:autoSpaceDN w:val="0"/>
              <w:adjustRightInd w:val="0"/>
              <w:rPr>
                <w:sz w:val="24"/>
                <w:szCs w:val="24"/>
              </w:rPr>
            </w:pPr>
            <w:r>
              <w:rPr>
                <w:sz w:val="24"/>
                <w:szCs w:val="24"/>
              </w:rPr>
              <w:t xml:space="preserve">- Participate in the game Word Pots- pick up each popsicle stick one at a time, look at the word, and place it in the cup labeled with the corresponding part of speech.  </w:t>
            </w:r>
          </w:p>
          <w:p w:rsidR="00585BCB" w:rsidRDefault="00585BCB" w:rsidP="008C5C01">
            <w:pPr>
              <w:autoSpaceDE w:val="0"/>
              <w:autoSpaceDN w:val="0"/>
              <w:adjustRightInd w:val="0"/>
              <w:rPr>
                <w:sz w:val="24"/>
                <w:szCs w:val="24"/>
              </w:rPr>
            </w:pPr>
            <w:r>
              <w:rPr>
                <w:sz w:val="24"/>
                <w:szCs w:val="24"/>
              </w:rPr>
              <w:t>- Continue working until he has put each stick in a cup.</w:t>
            </w:r>
          </w:p>
          <w:p w:rsidR="00585BCB" w:rsidRDefault="00585BCB" w:rsidP="008C5C01">
            <w:pPr>
              <w:autoSpaceDE w:val="0"/>
              <w:autoSpaceDN w:val="0"/>
              <w:adjustRightInd w:val="0"/>
              <w:rPr>
                <w:sz w:val="24"/>
                <w:szCs w:val="24"/>
              </w:rPr>
            </w:pPr>
            <w:r>
              <w:rPr>
                <w:sz w:val="24"/>
                <w:szCs w:val="24"/>
              </w:rPr>
              <w:t xml:space="preserve">- Work with the teacher to go over each cup and </w:t>
            </w:r>
            <w:r>
              <w:rPr>
                <w:sz w:val="24"/>
                <w:szCs w:val="24"/>
              </w:rPr>
              <w:lastRenderedPageBreak/>
              <w:t>discuss any mistakes that were made.</w:t>
            </w:r>
          </w:p>
          <w:p w:rsidR="00585BCB" w:rsidRPr="0004469D" w:rsidRDefault="00585BCB" w:rsidP="008C5C01">
            <w:pPr>
              <w:autoSpaceDE w:val="0"/>
              <w:autoSpaceDN w:val="0"/>
              <w:adjustRightInd w:val="0"/>
              <w:rPr>
                <w:sz w:val="24"/>
                <w:szCs w:val="24"/>
              </w:rPr>
            </w:pPr>
            <w:r>
              <w:rPr>
                <w:sz w:val="24"/>
                <w:szCs w:val="24"/>
              </w:rPr>
              <w:t>-Ask questions when needed.</w:t>
            </w:r>
          </w:p>
          <w:p w:rsidR="00585BCB" w:rsidRDefault="00585BCB" w:rsidP="008C5C01">
            <w:pPr>
              <w:autoSpaceDE w:val="0"/>
              <w:autoSpaceDN w:val="0"/>
              <w:adjustRightInd w:val="0"/>
              <w:jc w:val="center"/>
              <w:rPr>
                <w:b/>
                <w:sz w:val="24"/>
                <w:szCs w:val="24"/>
              </w:rPr>
            </w:pPr>
          </w:p>
          <w:p w:rsidR="00585BCB" w:rsidRDefault="00585BCB" w:rsidP="008C5C01">
            <w:pPr>
              <w:autoSpaceDE w:val="0"/>
              <w:autoSpaceDN w:val="0"/>
              <w:adjustRightInd w:val="0"/>
              <w:jc w:val="center"/>
              <w:rPr>
                <w:b/>
                <w:sz w:val="24"/>
                <w:szCs w:val="24"/>
              </w:rPr>
            </w:pPr>
          </w:p>
          <w:p w:rsidR="00585BCB" w:rsidRDefault="00585BCB" w:rsidP="008C5C01">
            <w:pPr>
              <w:autoSpaceDE w:val="0"/>
              <w:autoSpaceDN w:val="0"/>
              <w:adjustRightInd w:val="0"/>
              <w:jc w:val="center"/>
              <w:rPr>
                <w:b/>
                <w:sz w:val="24"/>
                <w:szCs w:val="24"/>
              </w:rPr>
            </w:pPr>
          </w:p>
          <w:p w:rsidR="00585BCB" w:rsidRDefault="00585BCB" w:rsidP="008C5C01">
            <w:pPr>
              <w:autoSpaceDE w:val="0"/>
              <w:autoSpaceDN w:val="0"/>
              <w:adjustRightInd w:val="0"/>
              <w:jc w:val="center"/>
              <w:rPr>
                <w:b/>
                <w:sz w:val="24"/>
                <w:szCs w:val="24"/>
              </w:rPr>
            </w:pPr>
          </w:p>
          <w:p w:rsidR="00585BCB" w:rsidRDefault="00585BCB" w:rsidP="008C5C01">
            <w:pPr>
              <w:autoSpaceDE w:val="0"/>
              <w:autoSpaceDN w:val="0"/>
              <w:adjustRightInd w:val="0"/>
              <w:rPr>
                <w:b/>
                <w:sz w:val="24"/>
                <w:szCs w:val="24"/>
              </w:rPr>
            </w:pPr>
          </w:p>
        </w:tc>
      </w:tr>
      <w:tr w:rsidR="00585BCB" w:rsidTr="008C5C01">
        <w:trPr>
          <w:trHeight w:val="125"/>
        </w:trPr>
        <w:tc>
          <w:tcPr>
            <w:tcW w:w="9637" w:type="dxa"/>
            <w:gridSpan w:val="5"/>
          </w:tcPr>
          <w:p w:rsidR="00585BCB" w:rsidRDefault="00585BCB" w:rsidP="008C5C01">
            <w:pPr>
              <w:autoSpaceDE w:val="0"/>
              <w:autoSpaceDN w:val="0"/>
              <w:adjustRightInd w:val="0"/>
              <w:rPr>
                <w:i/>
              </w:rPr>
            </w:pPr>
            <w:r>
              <w:rPr>
                <w:b/>
                <w:sz w:val="24"/>
                <w:szCs w:val="24"/>
              </w:rPr>
              <w:lastRenderedPageBreak/>
              <w:t xml:space="preserve">Closure: </w:t>
            </w:r>
          </w:p>
          <w:p w:rsidR="00585BCB" w:rsidRDefault="00585BCB" w:rsidP="008C5C01">
            <w:pPr>
              <w:autoSpaceDE w:val="0"/>
              <w:autoSpaceDN w:val="0"/>
              <w:adjustRightInd w:val="0"/>
              <w:rPr>
                <w:i/>
              </w:rPr>
            </w:pPr>
            <w:r>
              <w:rPr>
                <w:i/>
              </w:rPr>
              <w:t>3-2-1 Activity- 3 things to share (facts), 2 questions you still have, and 1 thing you already knew.</w:t>
            </w:r>
          </w:p>
          <w:p w:rsidR="00585BCB" w:rsidRPr="00AF3011" w:rsidRDefault="00585BCB" w:rsidP="008C5C01">
            <w:pPr>
              <w:autoSpaceDE w:val="0"/>
              <w:autoSpaceDN w:val="0"/>
              <w:adjustRightInd w:val="0"/>
              <w:rPr>
                <w:i/>
              </w:rPr>
            </w:pPr>
          </w:p>
        </w:tc>
      </w:tr>
      <w:tr w:rsidR="00585BCB" w:rsidTr="008C5C01">
        <w:trPr>
          <w:trHeight w:val="125"/>
        </w:trPr>
        <w:tc>
          <w:tcPr>
            <w:tcW w:w="9637" w:type="dxa"/>
            <w:gridSpan w:val="5"/>
          </w:tcPr>
          <w:p w:rsidR="00585BCB" w:rsidRPr="0081173A" w:rsidRDefault="00585BCB" w:rsidP="008C5C01">
            <w:pPr>
              <w:autoSpaceDE w:val="0"/>
              <w:autoSpaceDN w:val="0"/>
              <w:adjustRightInd w:val="0"/>
              <w:rPr>
                <w:b/>
                <w:sz w:val="24"/>
                <w:szCs w:val="24"/>
              </w:rPr>
            </w:pPr>
            <w:r w:rsidRPr="0081173A">
              <w:rPr>
                <w:b/>
                <w:sz w:val="24"/>
                <w:szCs w:val="24"/>
              </w:rPr>
              <w:t>Differentiation:</w:t>
            </w:r>
          </w:p>
          <w:p w:rsidR="00585BCB" w:rsidRPr="001517D1" w:rsidRDefault="00585BCB" w:rsidP="008C5C01">
            <w:pPr>
              <w:autoSpaceDE w:val="0"/>
              <w:autoSpaceDN w:val="0"/>
              <w:adjustRightInd w:val="0"/>
              <w:rPr>
                <w:rFonts w:cstheme="minorHAnsi"/>
                <w:i/>
                <w:iCs/>
                <w:sz w:val="23"/>
                <w:szCs w:val="23"/>
              </w:rPr>
            </w:pPr>
            <w:r>
              <w:rPr>
                <w:rFonts w:cstheme="minorHAnsi"/>
                <w:i/>
                <w:iCs/>
                <w:sz w:val="23"/>
                <w:szCs w:val="23"/>
              </w:rPr>
              <w:t>The student falls asleep throughout the day.  When he falls asleep he will be prompted to wake up and then will get up to walk around before going back to work.  The student will also be given a medicine ball to sit on while he works to keep him moving.</w:t>
            </w:r>
          </w:p>
        </w:tc>
      </w:tr>
      <w:tr w:rsidR="00585BCB" w:rsidTr="008C5C01">
        <w:trPr>
          <w:trHeight w:val="125"/>
        </w:trPr>
        <w:tc>
          <w:tcPr>
            <w:tcW w:w="9637" w:type="dxa"/>
            <w:gridSpan w:val="5"/>
          </w:tcPr>
          <w:p w:rsidR="00585BCB" w:rsidRDefault="00585BCB" w:rsidP="008C5C01">
            <w:pPr>
              <w:autoSpaceDE w:val="0"/>
              <w:autoSpaceDN w:val="0"/>
              <w:adjustRightInd w:val="0"/>
              <w:rPr>
                <w:i/>
                <w:sz w:val="24"/>
                <w:szCs w:val="24"/>
              </w:rPr>
            </w:pPr>
            <w:r>
              <w:rPr>
                <w:b/>
                <w:sz w:val="24"/>
                <w:szCs w:val="24"/>
              </w:rPr>
              <w:t xml:space="preserve">References:  </w:t>
            </w:r>
          </w:p>
          <w:p w:rsidR="00585BCB" w:rsidRDefault="00D67169" w:rsidP="008C5C01">
            <w:pPr>
              <w:autoSpaceDE w:val="0"/>
              <w:autoSpaceDN w:val="0"/>
              <w:adjustRightInd w:val="0"/>
              <w:rPr>
                <w:i/>
                <w:sz w:val="24"/>
                <w:szCs w:val="24"/>
              </w:rPr>
            </w:pPr>
            <w:hyperlink r:id="rId11" w:history="1">
              <w:r w:rsidR="00585BCB" w:rsidRPr="00CF2699">
                <w:rPr>
                  <w:rStyle w:val="Hyperlink"/>
                  <w:i/>
                  <w:sz w:val="24"/>
                  <w:szCs w:val="24"/>
                </w:rPr>
                <w:t>http://ideas.tpet.co.uk/word-pots/</w:t>
              </w:r>
            </w:hyperlink>
          </w:p>
          <w:p w:rsidR="00585BCB" w:rsidRPr="00AF3011" w:rsidRDefault="00D67169" w:rsidP="008C5C01">
            <w:pPr>
              <w:autoSpaceDE w:val="0"/>
              <w:autoSpaceDN w:val="0"/>
              <w:adjustRightInd w:val="0"/>
              <w:rPr>
                <w:sz w:val="24"/>
                <w:szCs w:val="24"/>
              </w:rPr>
            </w:pPr>
            <w:hyperlink r:id="rId12" w:history="1">
              <w:r w:rsidR="00585BCB" w:rsidRPr="00AF3011">
                <w:rPr>
                  <w:rStyle w:val="Hyperlink"/>
                  <w:sz w:val="24"/>
                  <w:szCs w:val="24"/>
                </w:rPr>
                <w:t>https://www.youtube.com/watch?v=LGuDYHmc8_Y</w:t>
              </w:r>
            </w:hyperlink>
          </w:p>
        </w:tc>
      </w:tr>
      <w:tr w:rsidR="00585BCB" w:rsidTr="008C5C01">
        <w:trPr>
          <w:trHeight w:val="125"/>
        </w:trPr>
        <w:tc>
          <w:tcPr>
            <w:tcW w:w="9637" w:type="dxa"/>
            <w:gridSpan w:val="5"/>
          </w:tcPr>
          <w:p w:rsidR="00585BCB" w:rsidRDefault="00585BCB" w:rsidP="008C5C01">
            <w:pPr>
              <w:autoSpaceDE w:val="0"/>
              <w:autoSpaceDN w:val="0"/>
              <w:adjustRightInd w:val="0"/>
              <w:jc w:val="center"/>
              <w:rPr>
                <w:b/>
                <w:sz w:val="26"/>
                <w:szCs w:val="26"/>
              </w:rPr>
            </w:pPr>
            <w:r>
              <w:rPr>
                <w:b/>
                <w:sz w:val="26"/>
                <w:szCs w:val="26"/>
              </w:rPr>
              <w:t xml:space="preserve">LESSON CONTENT AND STRATEGIES </w:t>
            </w:r>
          </w:p>
          <w:p w:rsidR="00585BCB" w:rsidRDefault="00585BCB" w:rsidP="008C5C01">
            <w:pPr>
              <w:autoSpaceDE w:val="0"/>
              <w:autoSpaceDN w:val="0"/>
              <w:adjustRightInd w:val="0"/>
              <w:jc w:val="center"/>
              <w:rPr>
                <w:i/>
                <w:sz w:val="24"/>
                <w:szCs w:val="24"/>
              </w:rPr>
            </w:pPr>
            <w:r>
              <w:rPr>
                <w:i/>
                <w:sz w:val="24"/>
                <w:szCs w:val="24"/>
              </w:rPr>
              <w:t xml:space="preserve">Review all of the previous sections of your lesson plan </w:t>
            </w:r>
            <w:r w:rsidRPr="004334B7">
              <w:rPr>
                <w:b/>
                <w:i/>
                <w:sz w:val="24"/>
                <w:szCs w:val="24"/>
              </w:rPr>
              <w:t>and</w:t>
            </w:r>
            <w:r>
              <w:rPr>
                <w:i/>
                <w:sz w:val="24"/>
                <w:szCs w:val="24"/>
              </w:rPr>
              <w:t xml:space="preserve"> </w:t>
            </w:r>
          </w:p>
          <w:p w:rsidR="00585BCB" w:rsidRDefault="00585BCB" w:rsidP="008C5C01">
            <w:pPr>
              <w:autoSpaceDE w:val="0"/>
              <w:autoSpaceDN w:val="0"/>
              <w:adjustRightInd w:val="0"/>
              <w:jc w:val="center"/>
              <w:rPr>
                <w:b/>
                <w:sz w:val="24"/>
                <w:szCs w:val="24"/>
              </w:rPr>
            </w:pPr>
            <w:proofErr w:type="gramStart"/>
            <w:r>
              <w:rPr>
                <w:i/>
                <w:sz w:val="24"/>
                <w:szCs w:val="24"/>
              </w:rPr>
              <w:t>complete</w:t>
            </w:r>
            <w:proofErr w:type="gramEnd"/>
            <w:r>
              <w:rPr>
                <w:i/>
                <w:sz w:val="24"/>
                <w:szCs w:val="24"/>
              </w:rPr>
              <w:t xml:space="preserve"> items in the following section prior to teaching your lesson.</w:t>
            </w:r>
          </w:p>
        </w:tc>
      </w:tr>
      <w:tr w:rsidR="00585BCB" w:rsidTr="008C5C01">
        <w:trPr>
          <w:trHeight w:val="125"/>
        </w:trPr>
        <w:tc>
          <w:tcPr>
            <w:tcW w:w="9637" w:type="dxa"/>
            <w:gridSpan w:val="5"/>
          </w:tcPr>
          <w:p w:rsidR="00585BCB" w:rsidRDefault="00585BCB" w:rsidP="008C5C01">
            <w:pPr>
              <w:autoSpaceDE w:val="0"/>
              <w:autoSpaceDN w:val="0"/>
              <w:adjustRightInd w:val="0"/>
              <w:rPr>
                <w:b/>
                <w:sz w:val="24"/>
                <w:szCs w:val="24"/>
              </w:rPr>
            </w:pPr>
          </w:p>
          <w:p w:rsidR="00585BCB" w:rsidRPr="00387E8F" w:rsidRDefault="00585BCB" w:rsidP="008C5C01">
            <w:pPr>
              <w:autoSpaceDE w:val="0"/>
              <w:autoSpaceDN w:val="0"/>
              <w:adjustRightInd w:val="0"/>
              <w:rPr>
                <w:rFonts w:ascii="Times-Bold" w:hAnsi="Times-Bold" w:cs="Times-Bold"/>
                <w:b/>
                <w:bCs/>
                <w:sz w:val="23"/>
                <w:szCs w:val="23"/>
              </w:rPr>
            </w:pPr>
            <w:r w:rsidRPr="00387E8F">
              <w:rPr>
                <w:b/>
                <w:sz w:val="24"/>
                <w:szCs w:val="24"/>
              </w:rPr>
              <w:t xml:space="preserve">Content Knowledge: </w:t>
            </w:r>
          </w:p>
          <w:p w:rsidR="00585BCB" w:rsidRPr="00387E8F" w:rsidRDefault="00585BCB" w:rsidP="008C5C01">
            <w:pPr>
              <w:autoSpaceDE w:val="0"/>
              <w:autoSpaceDN w:val="0"/>
              <w:adjustRightInd w:val="0"/>
              <w:rPr>
                <w:rFonts w:cstheme="minorHAnsi"/>
                <w:i/>
                <w:iCs/>
                <w:sz w:val="23"/>
                <w:szCs w:val="23"/>
              </w:rPr>
            </w:pPr>
            <w:r>
              <w:rPr>
                <w:rFonts w:cstheme="minorHAnsi"/>
                <w:i/>
                <w:iCs/>
                <w:sz w:val="23"/>
                <w:szCs w:val="23"/>
              </w:rPr>
              <w:t>In fourth grade, students are expected to start writing paragraphs.  In order to write paragraphs, they must combine sentences.  The students need to understand the parts of a sentence in order to write a sentence correctly.  This lesson addresses the parts of speech which are the components of a sentence.  Sentences need an action and a subject for it to be a simple sentence.  By learning the parts of speech, the students are learning the basic components to writing simple, complex, and compound sentences.</w:t>
            </w:r>
          </w:p>
          <w:p w:rsidR="00585BCB" w:rsidRPr="00387E8F" w:rsidRDefault="00585BCB" w:rsidP="008C5C01">
            <w:pPr>
              <w:autoSpaceDE w:val="0"/>
              <w:autoSpaceDN w:val="0"/>
              <w:adjustRightInd w:val="0"/>
              <w:rPr>
                <w:rFonts w:cstheme="minorHAnsi"/>
                <w:i/>
                <w:iCs/>
                <w:sz w:val="23"/>
                <w:szCs w:val="23"/>
              </w:rPr>
            </w:pPr>
          </w:p>
          <w:p w:rsidR="00585BCB" w:rsidRPr="00387E8F" w:rsidRDefault="00585BCB" w:rsidP="008C5C01">
            <w:pPr>
              <w:autoSpaceDE w:val="0"/>
              <w:autoSpaceDN w:val="0"/>
              <w:adjustRightInd w:val="0"/>
              <w:rPr>
                <w:rFonts w:cstheme="minorHAnsi"/>
                <w:i/>
                <w:iCs/>
                <w:sz w:val="23"/>
                <w:szCs w:val="23"/>
              </w:rPr>
            </w:pPr>
          </w:p>
          <w:p w:rsidR="00585BCB" w:rsidRPr="00387E8F" w:rsidRDefault="00585BCB" w:rsidP="008C5C01">
            <w:pPr>
              <w:autoSpaceDE w:val="0"/>
              <w:autoSpaceDN w:val="0"/>
              <w:adjustRightInd w:val="0"/>
              <w:rPr>
                <w:b/>
                <w:sz w:val="24"/>
                <w:szCs w:val="24"/>
              </w:rPr>
            </w:pPr>
            <w:r w:rsidRPr="00387E8F">
              <w:rPr>
                <w:b/>
                <w:sz w:val="24"/>
                <w:szCs w:val="24"/>
              </w:rPr>
              <w:t xml:space="preserve">Teaching Methods/Strategies: </w:t>
            </w:r>
          </w:p>
          <w:p w:rsidR="00585BCB" w:rsidRPr="00387E8F" w:rsidRDefault="00585BCB" w:rsidP="008C5C01">
            <w:pPr>
              <w:autoSpaceDE w:val="0"/>
              <w:autoSpaceDN w:val="0"/>
              <w:adjustRightInd w:val="0"/>
              <w:rPr>
                <w:rFonts w:cstheme="minorHAnsi"/>
                <w:i/>
                <w:iCs/>
                <w:sz w:val="23"/>
                <w:szCs w:val="23"/>
              </w:rPr>
            </w:pPr>
            <w:r>
              <w:rPr>
                <w:rFonts w:cstheme="minorHAnsi"/>
                <w:i/>
                <w:iCs/>
                <w:sz w:val="23"/>
                <w:szCs w:val="23"/>
              </w:rPr>
              <w:t>The teaching methods used in this lesson are one on one instruction and possibly group work.  I think this is effective because the student is below grade level in writing and spelling and will benefit from the one on one time.  We will focus on the skills he is struggling on at his pace and this should help him to learn the necessary topics and practice the skills.</w:t>
            </w:r>
          </w:p>
          <w:p w:rsidR="00585BCB" w:rsidRDefault="00585BCB" w:rsidP="008C5C01">
            <w:pPr>
              <w:autoSpaceDE w:val="0"/>
              <w:autoSpaceDN w:val="0"/>
              <w:adjustRightInd w:val="0"/>
              <w:rPr>
                <w:b/>
                <w:sz w:val="24"/>
                <w:szCs w:val="24"/>
              </w:rPr>
            </w:pPr>
          </w:p>
        </w:tc>
      </w:tr>
      <w:tr w:rsidR="00585BCB" w:rsidTr="008C5C01">
        <w:trPr>
          <w:trHeight w:val="548"/>
        </w:trPr>
        <w:tc>
          <w:tcPr>
            <w:tcW w:w="9637" w:type="dxa"/>
            <w:gridSpan w:val="5"/>
          </w:tcPr>
          <w:p w:rsidR="00585BCB" w:rsidRDefault="00585BCB" w:rsidP="008C5C01">
            <w:pPr>
              <w:autoSpaceDE w:val="0"/>
              <w:autoSpaceDN w:val="0"/>
              <w:adjustRightInd w:val="0"/>
              <w:jc w:val="center"/>
              <w:rPr>
                <w:b/>
                <w:sz w:val="26"/>
                <w:szCs w:val="26"/>
              </w:rPr>
            </w:pPr>
            <w:r>
              <w:rPr>
                <w:b/>
                <w:sz w:val="26"/>
                <w:szCs w:val="26"/>
              </w:rPr>
              <w:t>EVIDENCE OF STUDENT LEARNING ANALYSIS</w:t>
            </w:r>
          </w:p>
          <w:p w:rsidR="00585BCB" w:rsidRDefault="00585BCB" w:rsidP="008C5C01">
            <w:pPr>
              <w:autoSpaceDE w:val="0"/>
              <w:autoSpaceDN w:val="0"/>
              <w:adjustRightInd w:val="0"/>
              <w:rPr>
                <w:i/>
              </w:rPr>
            </w:pPr>
          </w:p>
          <w:p w:rsidR="00585BCB" w:rsidRDefault="00585BCB" w:rsidP="008C5C01">
            <w:pPr>
              <w:autoSpaceDE w:val="0"/>
              <w:autoSpaceDN w:val="0"/>
              <w:adjustRightInd w:val="0"/>
              <w:rPr>
                <w:i/>
              </w:rPr>
            </w:pPr>
            <w:r>
              <w:rPr>
                <w:i/>
              </w:rPr>
              <w:t xml:space="preserve">The first time this lesson was taught, Student P slept for 12 minutes straight.  When he woke up, he placed two popsicle sticks in a cup at random without looking at the words.  I chose to end the lesson at that point. </w:t>
            </w:r>
          </w:p>
          <w:p w:rsidR="00585BCB" w:rsidRDefault="00585BCB" w:rsidP="008C5C01">
            <w:pPr>
              <w:autoSpaceDE w:val="0"/>
              <w:autoSpaceDN w:val="0"/>
              <w:adjustRightInd w:val="0"/>
              <w:rPr>
                <w:i/>
              </w:rPr>
            </w:pPr>
            <w:r>
              <w:rPr>
                <w:i/>
              </w:rPr>
              <w:t xml:space="preserve">The second time the lesson was taught, Student P was awake, alert, and engaged.  He would read the words and think about what cup they went into.  We did not complete the closure activity due to running out of time.  I wanted to use all the time I had with Student P to complete the lesson and go over Student P’s work.  </w:t>
            </w:r>
          </w:p>
          <w:p w:rsidR="00585BCB" w:rsidRDefault="00585BCB" w:rsidP="008C5C01">
            <w:pPr>
              <w:autoSpaceDE w:val="0"/>
              <w:autoSpaceDN w:val="0"/>
              <w:adjustRightInd w:val="0"/>
              <w:rPr>
                <w:b/>
                <w:sz w:val="24"/>
                <w:szCs w:val="24"/>
              </w:rPr>
            </w:pPr>
            <w:r>
              <w:rPr>
                <w:i/>
              </w:rPr>
              <w:t xml:space="preserve">If I were to teach this lesson again, I would split it into 2 parts.  I would focus on nouns, verbs, adjectives and adverbs first.  I would then do a second activity focusing only on prepositions, conjunctions, pronouns, and interjections.  I think this would help with the confusion between the four newly introduced parts of speech.  </w:t>
            </w:r>
          </w:p>
        </w:tc>
      </w:tr>
    </w:tbl>
    <w:p w:rsidR="00585BCB" w:rsidRDefault="00585BCB" w:rsidP="00585BCB">
      <w:pPr>
        <w:spacing w:after="0" w:line="240" w:lineRule="auto"/>
      </w:pPr>
    </w:p>
    <w:p w:rsidR="00585BCB" w:rsidRDefault="00585BCB" w:rsidP="00585BCB">
      <w:pPr>
        <w:spacing w:after="0" w:line="240" w:lineRule="auto"/>
      </w:pPr>
      <w:r>
        <w:rPr>
          <w:noProof/>
        </w:rPr>
        <w:lastRenderedPageBreak/>
        <w:drawing>
          <wp:inline distT="0" distB="0" distL="0" distR="0" wp14:anchorId="5358FA70" wp14:editId="178C731B">
            <wp:extent cx="4772025" cy="6185957"/>
            <wp:effectExtent l="0" t="0" r="0" b="5715"/>
            <wp:docPr id="5" name="irc_mi" descr="https://mcdn1.teacherspayteachers.com/thumbitem/3-2-1-Graphic-Organizer-Freebie-001175900-1379031016/original-871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cdn1.teacherspayteachers.com/thumbitem/3-2-1-Graphic-Organizer-Freebie-001175900-1379031016/original-87131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8442" cy="6194275"/>
                    </a:xfrm>
                    <a:prstGeom prst="rect">
                      <a:avLst/>
                    </a:prstGeom>
                    <a:noFill/>
                    <a:ln>
                      <a:noFill/>
                    </a:ln>
                  </pic:spPr>
                </pic:pic>
              </a:graphicData>
            </a:graphic>
          </wp:inline>
        </w:drawing>
      </w:r>
    </w:p>
    <w:p w:rsidR="00585BCB" w:rsidRDefault="00585BCB" w:rsidP="00585BCB">
      <w:pPr>
        <w:spacing w:after="0" w:line="240" w:lineRule="auto"/>
      </w:pPr>
    </w:p>
    <w:p w:rsidR="00585BCB" w:rsidRDefault="00585BCB" w:rsidP="00585BCB">
      <w:pPr>
        <w:spacing w:after="0" w:line="240" w:lineRule="auto"/>
      </w:pPr>
      <w:r w:rsidRPr="00BA27FF">
        <w:rPr>
          <w:noProof/>
        </w:rPr>
        <w:lastRenderedPageBreak/>
        <w:drawing>
          <wp:inline distT="0" distB="0" distL="0" distR="0" wp14:anchorId="0228932D" wp14:editId="69A2D9F2">
            <wp:extent cx="4864360" cy="3238500"/>
            <wp:effectExtent l="0" t="0" r="0" b="0"/>
            <wp:docPr id="6" name="Picture 6" descr="Each student comes up and picks a stick out of my hand; they have to place the word in the right cup. Then, after all sticks have been sorted, students can choose one stick from each cup and create a sentence using all three words. A great informal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ch student comes up and picks a stick out of my hand; they have to place the word in the right cup. Then, after all sticks have been sorted, students can choose one stick from each cup and create a sentence using all three words. A great informal assess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9456" cy="3241893"/>
                    </a:xfrm>
                    <a:prstGeom prst="rect">
                      <a:avLst/>
                    </a:prstGeom>
                    <a:noFill/>
                    <a:ln>
                      <a:noFill/>
                    </a:ln>
                  </pic:spPr>
                </pic:pic>
              </a:graphicData>
            </a:graphic>
          </wp:inline>
        </w:drawing>
      </w:r>
    </w:p>
    <w:p w:rsidR="00585BCB" w:rsidRDefault="00585BCB" w:rsidP="00585BCB">
      <w:pPr>
        <w:spacing w:after="0" w:line="240" w:lineRule="auto"/>
      </w:pPr>
    </w:p>
    <w:p w:rsidR="00585BCB" w:rsidRDefault="00585BCB" w:rsidP="00585BCB">
      <w:pPr>
        <w:spacing w:after="0" w:line="240" w:lineRule="auto"/>
      </w:pPr>
      <w:r w:rsidRPr="00BA27FF">
        <w:rPr>
          <w:noProof/>
        </w:rPr>
        <w:drawing>
          <wp:inline distT="0" distB="0" distL="0" distR="0" wp14:anchorId="27900663" wp14:editId="5B51DCE7">
            <wp:extent cx="3391303" cy="4419600"/>
            <wp:effectExtent l="0" t="0" r="0" b="0"/>
            <wp:docPr id="7" name="Picture 7" descr="Parts of Speech Anchor Chart. This is a song I teach my students. (Notre Dame Fight S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s of Speech Anchor Chart. This is a song I teach my students. (Notre Dame Fight Song)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8023" cy="4428358"/>
                    </a:xfrm>
                    <a:prstGeom prst="rect">
                      <a:avLst/>
                    </a:prstGeom>
                    <a:noFill/>
                    <a:ln>
                      <a:noFill/>
                    </a:ln>
                  </pic:spPr>
                </pic:pic>
              </a:graphicData>
            </a:graphic>
          </wp:inline>
        </w:drawing>
      </w:r>
    </w:p>
    <w:p w:rsidR="00585BCB" w:rsidRDefault="00585BCB" w:rsidP="00585BCB">
      <w:pPr>
        <w:spacing w:after="0" w:line="240" w:lineRule="auto"/>
      </w:pPr>
    </w:p>
    <w:p w:rsidR="00585BCB" w:rsidRDefault="00585BCB" w:rsidP="00585BCB">
      <w:pPr>
        <w:rPr>
          <w:sz w:val="24"/>
        </w:rPr>
      </w:pPr>
      <w:r>
        <w:rPr>
          <w:noProof/>
          <w:sz w:val="24"/>
        </w:rPr>
        <w:lastRenderedPageBreak/>
        <w:drawing>
          <wp:inline distT="0" distB="0" distL="0" distR="0" wp14:anchorId="6E947B0F" wp14:editId="5141D2ED">
            <wp:extent cx="5944235" cy="427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4273550"/>
                    </a:xfrm>
                    <a:prstGeom prst="rect">
                      <a:avLst/>
                    </a:prstGeom>
                    <a:noFill/>
                  </pic:spPr>
                </pic:pic>
              </a:graphicData>
            </a:graphic>
          </wp:inline>
        </w:drawing>
      </w:r>
    </w:p>
    <w:p w:rsidR="00585BCB" w:rsidRDefault="00585BCB" w:rsidP="00585BCB">
      <w:pPr>
        <w:rPr>
          <w:sz w:val="24"/>
        </w:rPr>
      </w:pPr>
    </w:p>
    <w:tbl>
      <w:tblPr>
        <w:tblW w:w="0" w:type="auto"/>
        <w:tblInd w:w="93" w:type="dxa"/>
        <w:tblLook w:val="04A0" w:firstRow="1" w:lastRow="0" w:firstColumn="1" w:lastColumn="0" w:noHBand="0" w:noVBand="1"/>
      </w:tblPr>
      <w:tblGrid>
        <w:gridCol w:w="1563"/>
        <w:gridCol w:w="1055"/>
        <w:gridCol w:w="1012"/>
        <w:gridCol w:w="230"/>
        <w:gridCol w:w="1013"/>
        <w:gridCol w:w="778"/>
        <w:gridCol w:w="905"/>
        <w:gridCol w:w="305"/>
        <w:gridCol w:w="1416"/>
        <w:gridCol w:w="1112"/>
        <w:gridCol w:w="1296"/>
        <w:gridCol w:w="305"/>
        <w:gridCol w:w="269"/>
        <w:gridCol w:w="269"/>
      </w:tblGrid>
      <w:tr w:rsidR="00585BCB" w:rsidRPr="00600B1A" w:rsidTr="008C5C01">
        <w:trPr>
          <w:trHeight w:val="315"/>
        </w:trPr>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b/>
                <w:bCs/>
                <w:color w:val="000000"/>
                <w:sz w:val="24"/>
                <w:szCs w:val="24"/>
              </w:rPr>
            </w:pPr>
            <w:r w:rsidRPr="00600B1A">
              <w:rPr>
                <w:rFonts w:ascii="Calibri" w:eastAsia="Times New Roman" w:hAnsi="Calibri" w:cs="Times New Roman"/>
                <w:b/>
                <w:bCs/>
                <w:color w:val="000000"/>
                <w:sz w:val="24"/>
                <w:szCs w:val="24"/>
              </w:rPr>
              <w:t>Student:</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sz w:val="24"/>
                <w:szCs w:val="24"/>
              </w:rPr>
            </w:pPr>
            <w:r w:rsidRPr="00600B1A">
              <w:rPr>
                <w:rFonts w:ascii="Calibri" w:eastAsia="Times New Roman" w:hAnsi="Calibri" w:cs="Times New Roman"/>
                <w:color w:val="000000"/>
                <w:sz w:val="24"/>
                <w:szCs w:val="24"/>
              </w:rPr>
              <w:t>Student P</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b/>
                <w:bCs/>
                <w:color w:val="000000"/>
                <w:sz w:val="24"/>
                <w:szCs w:val="24"/>
              </w:rPr>
            </w:pPr>
            <w:r w:rsidRPr="00600B1A">
              <w:rPr>
                <w:rFonts w:ascii="Calibri" w:eastAsia="Times New Roman" w:hAnsi="Calibri" w:cs="Times New Roman"/>
                <w:b/>
                <w:bCs/>
                <w:color w:val="000000"/>
                <w:sz w:val="24"/>
                <w:szCs w:val="24"/>
              </w:rPr>
              <w:t>Date of Lesson:</w:t>
            </w:r>
          </w:p>
        </w:tc>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sz w:val="24"/>
                <w:szCs w:val="24"/>
              </w:rPr>
            </w:pPr>
            <w:r w:rsidRPr="00600B1A">
              <w:rPr>
                <w:rFonts w:ascii="Calibri" w:eastAsia="Times New Roman" w:hAnsi="Calibri" w:cs="Times New Roman"/>
                <w:color w:val="000000"/>
                <w:sz w:val="24"/>
                <w:szCs w:val="24"/>
              </w:rPr>
              <w:t>First time:  4/13/15  Second time:  4/15/15</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jc w:val="center"/>
              <w:rPr>
                <w:rFonts w:ascii="Calibri" w:eastAsia="Times New Roman" w:hAnsi="Calibri" w:cs="Times New Roman"/>
                <w:b/>
                <w:bCs/>
                <w:color w:val="000000"/>
              </w:rPr>
            </w:pPr>
            <w:r w:rsidRPr="00600B1A">
              <w:rPr>
                <w:rFonts w:ascii="Calibri" w:eastAsia="Times New Roman" w:hAnsi="Calibri" w:cs="Times New Roman"/>
                <w:b/>
                <w:bCs/>
                <w:color w:val="000000"/>
              </w:rPr>
              <w:t>Word</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jc w:val="center"/>
              <w:rPr>
                <w:rFonts w:ascii="Calibri" w:eastAsia="Times New Roman" w:hAnsi="Calibri" w:cs="Times New Roman"/>
                <w:b/>
                <w:bCs/>
                <w:color w:val="000000"/>
              </w:rPr>
            </w:pPr>
            <w:r w:rsidRPr="00600B1A">
              <w:rPr>
                <w:rFonts w:ascii="Calibri" w:eastAsia="Times New Roman" w:hAnsi="Calibri" w:cs="Times New Roman"/>
                <w:b/>
                <w:bCs/>
                <w:color w:val="000000"/>
              </w:rPr>
              <w:t>Correct</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jc w:val="center"/>
              <w:rPr>
                <w:rFonts w:ascii="Calibri" w:eastAsia="Times New Roman" w:hAnsi="Calibri" w:cs="Times New Roman"/>
                <w:b/>
                <w:bCs/>
                <w:color w:val="000000"/>
              </w:rPr>
            </w:pPr>
            <w:r w:rsidRPr="00600B1A">
              <w:rPr>
                <w:rFonts w:ascii="Calibri" w:eastAsia="Times New Roman" w:hAnsi="Calibri" w:cs="Times New Roman"/>
                <w:b/>
                <w:bCs/>
                <w:color w:val="000000"/>
              </w:rPr>
              <w:t>Incorrect</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jc w:val="center"/>
              <w:rPr>
                <w:rFonts w:ascii="Calibri" w:eastAsia="Times New Roman" w:hAnsi="Calibri" w:cs="Times New Roman"/>
                <w:b/>
                <w:bCs/>
                <w:color w:val="000000"/>
              </w:rPr>
            </w:pPr>
            <w:r w:rsidRPr="00600B1A">
              <w:rPr>
                <w:rFonts w:ascii="Calibri" w:eastAsia="Times New Roman" w:hAnsi="Calibri" w:cs="Times New Roman"/>
                <w:b/>
                <w:bCs/>
                <w:color w:val="000000"/>
              </w:rPr>
              <w:t>Word</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jc w:val="center"/>
              <w:rPr>
                <w:rFonts w:ascii="Calibri" w:eastAsia="Times New Roman" w:hAnsi="Calibri" w:cs="Times New Roman"/>
                <w:b/>
                <w:bCs/>
                <w:color w:val="000000"/>
              </w:rPr>
            </w:pPr>
            <w:r w:rsidRPr="00600B1A">
              <w:rPr>
                <w:rFonts w:ascii="Calibri" w:eastAsia="Times New Roman" w:hAnsi="Calibri" w:cs="Times New Roman"/>
                <w:b/>
                <w:bCs/>
                <w:color w:val="000000"/>
              </w:rPr>
              <w:t xml:space="preserve">Correct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jc w:val="center"/>
              <w:rPr>
                <w:rFonts w:ascii="Calibri" w:eastAsia="Times New Roman" w:hAnsi="Calibri" w:cs="Times New Roman"/>
                <w:b/>
                <w:bCs/>
                <w:color w:val="000000"/>
              </w:rPr>
            </w:pPr>
            <w:r w:rsidRPr="00600B1A">
              <w:rPr>
                <w:rFonts w:ascii="Calibri" w:eastAsia="Times New Roman" w:hAnsi="Calibri" w:cs="Times New Roman"/>
                <w:b/>
                <w:bCs/>
                <w:color w:val="000000"/>
              </w:rPr>
              <w:t>Incorrect</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jc w:val="center"/>
              <w:rPr>
                <w:rFonts w:ascii="Calibri" w:eastAsia="Times New Roman" w:hAnsi="Calibri" w:cs="Times New Roman"/>
                <w:b/>
                <w:bCs/>
                <w:color w:val="000000"/>
              </w:rPr>
            </w:pPr>
            <w:r w:rsidRPr="00600B1A">
              <w:rPr>
                <w:rFonts w:ascii="Calibri" w:eastAsia="Times New Roman" w:hAnsi="Calibri" w:cs="Times New Roman"/>
                <w:b/>
                <w:bCs/>
                <w:color w:val="000000"/>
              </w:rPr>
              <w:t>Word</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jc w:val="center"/>
              <w:rPr>
                <w:rFonts w:ascii="Calibri" w:eastAsia="Times New Roman" w:hAnsi="Calibri" w:cs="Times New Roman"/>
                <w:b/>
                <w:bCs/>
                <w:color w:val="000000"/>
              </w:rPr>
            </w:pPr>
            <w:r w:rsidRPr="00600B1A">
              <w:rPr>
                <w:rFonts w:ascii="Calibri" w:eastAsia="Times New Roman" w:hAnsi="Calibri" w:cs="Times New Roman"/>
                <w:b/>
                <w:bCs/>
                <w:color w:val="000000"/>
              </w:rPr>
              <w:t>Correct</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jc w:val="center"/>
              <w:rPr>
                <w:rFonts w:ascii="Calibri" w:eastAsia="Times New Roman" w:hAnsi="Calibri" w:cs="Times New Roman"/>
                <w:b/>
                <w:bCs/>
                <w:color w:val="000000"/>
              </w:rPr>
            </w:pPr>
            <w:r w:rsidRPr="00600B1A">
              <w:rPr>
                <w:rFonts w:ascii="Calibri" w:eastAsia="Times New Roman" w:hAnsi="Calibri" w:cs="Times New Roman"/>
                <w:b/>
                <w:bCs/>
                <w:color w:val="000000"/>
              </w:rPr>
              <w:t>Incorrect</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jc w:val="center"/>
              <w:rPr>
                <w:rFonts w:ascii="Calibri" w:eastAsia="Times New Roman" w:hAnsi="Calibri" w:cs="Times New Roman"/>
                <w:b/>
                <w:bCs/>
                <w:color w:val="000000"/>
                <w:sz w:val="24"/>
                <w:szCs w:val="24"/>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Character</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F0"/>
              </w:rPr>
            </w:pPr>
            <w:r w:rsidRPr="00600B1A">
              <w:rPr>
                <w:rFonts w:ascii="Calibri" w:eastAsia="Times New Roman" w:hAnsi="Calibri" w:cs="Times New Roman"/>
                <w:color w:val="00B0F0"/>
              </w:rPr>
              <w:t xml:space="preserve">I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Rolled</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Muffin</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F0"/>
              </w:rPr>
            </w:pPr>
            <w:r w:rsidRPr="00600B1A">
              <w:rPr>
                <w:rFonts w:ascii="Calibri" w:eastAsia="Times New Roman" w:hAnsi="Calibri" w:cs="Times New Roman"/>
                <w:color w:val="00B0F0"/>
              </w:rPr>
              <w:t>You</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Measure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Fingers</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F0"/>
              </w:rPr>
            </w:pPr>
            <w:r w:rsidRPr="00600B1A">
              <w:rPr>
                <w:rFonts w:ascii="Calibri" w:eastAsia="Times New Roman" w:hAnsi="Calibri" w:cs="Times New Roman"/>
                <w:color w:val="00B0F0"/>
              </w:rPr>
              <w:t>He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Destroyed</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Children</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F0"/>
              </w:rPr>
            </w:pPr>
            <w:r w:rsidRPr="00600B1A">
              <w:rPr>
                <w:rFonts w:ascii="Calibri" w:eastAsia="Times New Roman" w:hAnsi="Calibri" w:cs="Times New Roman"/>
                <w:color w:val="00B0F0"/>
              </w:rPr>
              <w:t xml:space="preserve">She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Crumbled</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Jungle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F0"/>
              </w:rPr>
            </w:pPr>
            <w:r w:rsidRPr="00600B1A">
              <w:rPr>
                <w:rFonts w:ascii="Calibri" w:eastAsia="Times New Roman" w:hAnsi="Calibri" w:cs="Times New Roman"/>
                <w:color w:val="00B0F0"/>
              </w:rPr>
              <w:t>Some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Hibernate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Puzzle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F0"/>
              </w:rPr>
            </w:pPr>
            <w:r w:rsidRPr="00600B1A">
              <w:rPr>
                <w:rFonts w:ascii="Calibri" w:eastAsia="Times New Roman" w:hAnsi="Calibri" w:cs="Times New Roman"/>
                <w:color w:val="00B0F0"/>
              </w:rPr>
              <w:t>Anyone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Create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Rainforest</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F0"/>
              </w:rPr>
            </w:pPr>
            <w:r w:rsidRPr="00600B1A">
              <w:rPr>
                <w:rFonts w:ascii="Calibri" w:eastAsia="Times New Roman" w:hAnsi="Calibri" w:cs="Times New Roman"/>
                <w:color w:val="00B0F0"/>
              </w:rPr>
              <w:t>No One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Explain</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 xml:space="preserve">Factory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F0"/>
              </w:rPr>
            </w:pPr>
            <w:r w:rsidRPr="00600B1A">
              <w:rPr>
                <w:rFonts w:ascii="Calibri" w:eastAsia="Times New Roman" w:hAnsi="Calibri" w:cs="Times New Roman"/>
                <w:color w:val="00B0F0"/>
              </w:rPr>
              <w:t xml:space="preserve">They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Ordered</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Mountain</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F0"/>
              </w:rPr>
            </w:pPr>
            <w:r w:rsidRPr="00600B1A">
              <w:rPr>
                <w:rFonts w:ascii="Calibri" w:eastAsia="Times New Roman" w:hAnsi="Calibri" w:cs="Times New Roman"/>
                <w:color w:val="00B0F0"/>
              </w:rPr>
              <w:t>Them</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 xml:space="preserve">Finished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Tinsel</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F0"/>
              </w:rPr>
            </w:pPr>
            <w:r w:rsidRPr="00600B1A">
              <w:rPr>
                <w:rFonts w:ascii="Calibri" w:eastAsia="Times New Roman" w:hAnsi="Calibri" w:cs="Times New Roman"/>
                <w:color w:val="00B0F0"/>
              </w:rPr>
              <w:t>Somebody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xml:space="preserve">x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 xml:space="preserve">Deleted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Mr. Hendrix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7030A0"/>
              </w:rPr>
            </w:pPr>
            <w:r w:rsidRPr="00600B1A">
              <w:rPr>
                <w:rFonts w:ascii="Calibri" w:eastAsia="Times New Roman" w:hAnsi="Calibri" w:cs="Times New Roman"/>
                <w:color w:val="7030A0"/>
              </w:rPr>
              <w:t xml:space="preserve">On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Run</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Chair</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7030A0"/>
              </w:rPr>
            </w:pPr>
            <w:r w:rsidRPr="00600B1A">
              <w:rPr>
                <w:rFonts w:ascii="Calibri" w:eastAsia="Times New Roman" w:hAnsi="Calibri" w:cs="Times New Roman"/>
                <w:color w:val="7030A0"/>
              </w:rPr>
              <w:t xml:space="preserve">To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Cleaned</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Homework</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7030A0"/>
              </w:rPr>
            </w:pPr>
            <w:r w:rsidRPr="00600B1A">
              <w:rPr>
                <w:rFonts w:ascii="Calibri" w:eastAsia="Times New Roman" w:hAnsi="Calibri" w:cs="Times New Roman"/>
                <w:color w:val="7030A0"/>
              </w:rPr>
              <w:t>At</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Ate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Microwave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7030A0"/>
              </w:rPr>
            </w:pPr>
            <w:r w:rsidRPr="00600B1A">
              <w:rPr>
                <w:rFonts w:ascii="Calibri" w:eastAsia="Times New Roman" w:hAnsi="Calibri" w:cs="Times New Roman"/>
                <w:color w:val="7030A0"/>
              </w:rPr>
              <w:t>After</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Bake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Pine Tree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7030A0"/>
              </w:rPr>
            </w:pPr>
            <w:r w:rsidRPr="00600B1A">
              <w:rPr>
                <w:rFonts w:ascii="Calibri" w:eastAsia="Times New Roman" w:hAnsi="Calibri" w:cs="Times New Roman"/>
                <w:color w:val="7030A0"/>
              </w:rPr>
              <w:t xml:space="preserve">About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Sleep</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lastRenderedPageBreak/>
              <w:t>Miss Whipple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7030A0"/>
              </w:rPr>
            </w:pPr>
            <w:r w:rsidRPr="00600B1A">
              <w:rPr>
                <w:rFonts w:ascii="Calibri" w:eastAsia="Times New Roman" w:hAnsi="Calibri" w:cs="Times New Roman"/>
                <w:color w:val="7030A0"/>
              </w:rPr>
              <w:t>Before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Exercised</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Pencil</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7030A0"/>
              </w:rPr>
            </w:pPr>
            <w:r w:rsidRPr="00600B1A">
              <w:rPr>
                <w:rFonts w:ascii="Calibri" w:eastAsia="Times New Roman" w:hAnsi="Calibri" w:cs="Times New Roman"/>
                <w:color w:val="7030A0"/>
              </w:rPr>
              <w:t>Behind</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Draw</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Remote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7030A0"/>
              </w:rPr>
            </w:pPr>
            <w:r w:rsidRPr="00600B1A">
              <w:rPr>
                <w:rFonts w:ascii="Calibri" w:eastAsia="Times New Roman" w:hAnsi="Calibri" w:cs="Times New Roman"/>
                <w:color w:val="7030A0"/>
              </w:rPr>
              <w:t>Below</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Speak</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Butter</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7030A0"/>
              </w:rPr>
            </w:pPr>
            <w:r w:rsidRPr="00600B1A">
              <w:rPr>
                <w:rFonts w:ascii="Calibri" w:eastAsia="Times New Roman" w:hAnsi="Calibri" w:cs="Times New Roman"/>
                <w:color w:val="7030A0"/>
              </w:rPr>
              <w:t>Around</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Drove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00"/>
              </w:rPr>
            </w:pPr>
            <w:r w:rsidRPr="00600B1A">
              <w:rPr>
                <w:rFonts w:ascii="Calibri" w:eastAsia="Times New Roman" w:hAnsi="Calibri" w:cs="Times New Roman"/>
                <w:color w:val="FF0000"/>
              </w:rPr>
              <w:t>Dog</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Aggressive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0066"/>
              </w:rPr>
            </w:pPr>
            <w:r w:rsidRPr="00600B1A">
              <w:rPr>
                <w:rFonts w:ascii="Calibri" w:eastAsia="Times New Roman" w:hAnsi="Calibri" w:cs="Times New Roman"/>
                <w:color w:val="FF0066"/>
              </w:rPr>
              <w:t>Changed</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50"/>
              </w:rPr>
            </w:pPr>
            <w:r w:rsidRPr="00600B1A">
              <w:rPr>
                <w:rFonts w:ascii="Calibri" w:eastAsia="Times New Roman" w:hAnsi="Calibri" w:cs="Times New Roman"/>
                <w:color w:val="00B050"/>
              </w:rPr>
              <w:t>Badly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Big</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3300"/>
              </w:rPr>
            </w:pPr>
            <w:r w:rsidRPr="00600B1A">
              <w:rPr>
                <w:rFonts w:ascii="Calibri" w:eastAsia="Times New Roman" w:hAnsi="Calibri" w:cs="Times New Roman"/>
                <w:color w:val="FF3300"/>
              </w:rPr>
              <w:t>And</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50"/>
              </w:rPr>
            </w:pPr>
            <w:r w:rsidRPr="00600B1A">
              <w:rPr>
                <w:rFonts w:ascii="Calibri" w:eastAsia="Times New Roman" w:hAnsi="Calibri" w:cs="Times New Roman"/>
                <w:color w:val="00B050"/>
              </w:rPr>
              <w:t>Quickly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Cloudy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3300"/>
              </w:rPr>
            </w:pPr>
            <w:r w:rsidRPr="00600B1A">
              <w:rPr>
                <w:rFonts w:ascii="Calibri" w:eastAsia="Times New Roman" w:hAnsi="Calibri" w:cs="Times New Roman"/>
                <w:color w:val="FF3300"/>
              </w:rPr>
              <w:t>But</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50"/>
              </w:rPr>
            </w:pPr>
            <w:r w:rsidRPr="00600B1A">
              <w:rPr>
                <w:rFonts w:ascii="Calibri" w:eastAsia="Times New Roman" w:hAnsi="Calibri" w:cs="Times New Roman"/>
                <w:color w:val="00B050"/>
              </w:rPr>
              <w:t>Carefully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White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3300"/>
              </w:rPr>
            </w:pPr>
            <w:r w:rsidRPr="00600B1A">
              <w:rPr>
                <w:rFonts w:ascii="Calibri" w:eastAsia="Times New Roman" w:hAnsi="Calibri" w:cs="Times New Roman"/>
                <w:color w:val="FF3300"/>
              </w:rPr>
              <w:t>When</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50"/>
              </w:rPr>
            </w:pPr>
            <w:r w:rsidRPr="00600B1A">
              <w:rPr>
                <w:rFonts w:ascii="Calibri" w:eastAsia="Times New Roman" w:hAnsi="Calibri" w:cs="Times New Roman"/>
                <w:color w:val="00B050"/>
              </w:rPr>
              <w:t>Deeply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Filthy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3300"/>
              </w:rPr>
            </w:pPr>
            <w:r w:rsidRPr="00600B1A">
              <w:rPr>
                <w:rFonts w:ascii="Calibri" w:eastAsia="Times New Roman" w:hAnsi="Calibri" w:cs="Times New Roman"/>
                <w:color w:val="FF3300"/>
              </w:rPr>
              <w:t>Or</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50"/>
              </w:rPr>
            </w:pPr>
            <w:r w:rsidRPr="00600B1A">
              <w:rPr>
                <w:rFonts w:ascii="Calibri" w:eastAsia="Times New Roman" w:hAnsi="Calibri" w:cs="Times New Roman"/>
                <w:color w:val="00B050"/>
              </w:rPr>
              <w:t>Finally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Skinny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3300"/>
              </w:rPr>
            </w:pPr>
            <w:r w:rsidRPr="00600B1A">
              <w:rPr>
                <w:rFonts w:ascii="Calibri" w:eastAsia="Times New Roman" w:hAnsi="Calibri" w:cs="Times New Roman"/>
                <w:color w:val="FF3300"/>
              </w:rPr>
              <w:t>For</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50"/>
              </w:rPr>
            </w:pPr>
            <w:r w:rsidRPr="00600B1A">
              <w:rPr>
                <w:rFonts w:ascii="Calibri" w:eastAsia="Times New Roman" w:hAnsi="Calibri" w:cs="Times New Roman"/>
                <w:color w:val="00B050"/>
              </w:rPr>
              <w:t>Instantly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Greedy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3300"/>
              </w:rPr>
            </w:pPr>
            <w:r w:rsidRPr="00600B1A">
              <w:rPr>
                <w:rFonts w:ascii="Calibri" w:eastAsia="Times New Roman" w:hAnsi="Calibri" w:cs="Times New Roman"/>
                <w:color w:val="FF3300"/>
              </w:rPr>
              <w:t>Yet</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50"/>
              </w:rPr>
            </w:pPr>
            <w:r w:rsidRPr="00600B1A">
              <w:rPr>
                <w:rFonts w:ascii="Calibri" w:eastAsia="Times New Roman" w:hAnsi="Calibri" w:cs="Times New Roman"/>
                <w:color w:val="00B050"/>
              </w:rPr>
              <w:t>Very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Loyal</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3300"/>
              </w:rPr>
            </w:pPr>
            <w:r w:rsidRPr="00600B1A">
              <w:rPr>
                <w:rFonts w:ascii="Calibri" w:eastAsia="Times New Roman" w:hAnsi="Calibri" w:cs="Times New Roman"/>
                <w:color w:val="FF3300"/>
              </w:rPr>
              <w:t xml:space="preserve">So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50"/>
              </w:rPr>
            </w:pPr>
            <w:r w:rsidRPr="00600B1A">
              <w:rPr>
                <w:rFonts w:ascii="Calibri" w:eastAsia="Times New Roman" w:hAnsi="Calibri" w:cs="Times New Roman"/>
                <w:color w:val="00B050"/>
              </w:rPr>
              <w:t>Totally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Quiet</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3300"/>
              </w:rPr>
            </w:pPr>
            <w:r w:rsidRPr="00600B1A">
              <w:rPr>
                <w:rFonts w:ascii="Calibri" w:eastAsia="Times New Roman" w:hAnsi="Calibri" w:cs="Times New Roman"/>
                <w:color w:val="FF3300"/>
              </w:rPr>
              <w:t>That</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50"/>
              </w:rPr>
            </w:pPr>
            <w:r w:rsidRPr="00600B1A">
              <w:rPr>
                <w:rFonts w:ascii="Calibri" w:eastAsia="Times New Roman" w:hAnsi="Calibri" w:cs="Times New Roman"/>
                <w:color w:val="00B050"/>
              </w:rPr>
              <w:t>Yearly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Odd</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FF3300"/>
              </w:rPr>
            </w:pPr>
            <w:r w:rsidRPr="00600B1A">
              <w:rPr>
                <w:rFonts w:ascii="Calibri" w:eastAsia="Times New Roman" w:hAnsi="Calibri" w:cs="Times New Roman"/>
                <w:color w:val="FF3300"/>
              </w:rPr>
              <w:t>Since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50"/>
              </w:rPr>
            </w:pPr>
            <w:r w:rsidRPr="00600B1A">
              <w:rPr>
                <w:rFonts w:ascii="Calibri" w:eastAsia="Times New Roman" w:hAnsi="Calibri" w:cs="Times New Roman"/>
                <w:color w:val="00B05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Lazy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CC0099"/>
              </w:rPr>
            </w:pPr>
            <w:r w:rsidRPr="00600B1A">
              <w:rPr>
                <w:rFonts w:ascii="Calibri" w:eastAsia="Times New Roman" w:hAnsi="Calibri" w:cs="Times New Roman"/>
                <w:color w:val="CC0099"/>
              </w:rPr>
              <w:t>Well</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50"/>
              </w:rPr>
            </w:pPr>
            <w:r w:rsidRPr="00600B1A">
              <w:rPr>
                <w:rFonts w:ascii="Calibri" w:eastAsia="Times New Roman" w:hAnsi="Calibri" w:cs="Times New Roman"/>
                <w:color w:val="00B050"/>
              </w:rPr>
              <w:t>Terribly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Athletic</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CC0099"/>
              </w:rPr>
            </w:pPr>
            <w:r w:rsidRPr="00600B1A">
              <w:rPr>
                <w:rFonts w:ascii="Calibri" w:eastAsia="Times New Roman" w:hAnsi="Calibri" w:cs="Times New Roman"/>
                <w:color w:val="CC0099"/>
              </w:rPr>
              <w:t>Hi!</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50"/>
              </w:rPr>
            </w:pPr>
            <w:r w:rsidRPr="00600B1A">
              <w:rPr>
                <w:rFonts w:ascii="Calibri" w:eastAsia="Times New Roman" w:hAnsi="Calibri" w:cs="Times New Roman"/>
                <w:color w:val="00B050"/>
              </w:rPr>
              <w:t xml:space="preserve">Lovely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 xml:space="preserve">Young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CC0099"/>
              </w:rPr>
            </w:pPr>
            <w:r w:rsidRPr="00600B1A">
              <w:rPr>
                <w:rFonts w:ascii="Calibri" w:eastAsia="Times New Roman" w:hAnsi="Calibri" w:cs="Times New Roman"/>
                <w:color w:val="CC0099"/>
              </w:rPr>
              <w:t>Ouch!</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B050"/>
              </w:rPr>
            </w:pPr>
            <w:r w:rsidRPr="00600B1A">
              <w:rPr>
                <w:rFonts w:ascii="Calibri" w:eastAsia="Times New Roman" w:hAnsi="Calibri" w:cs="Times New Roman"/>
                <w:color w:val="00B050"/>
              </w:rPr>
              <w:t>Monthly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Pink</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CC0099"/>
              </w:rPr>
            </w:pPr>
            <w:r w:rsidRPr="00600B1A">
              <w:rPr>
                <w:rFonts w:ascii="Calibri" w:eastAsia="Times New Roman" w:hAnsi="Calibri" w:cs="Times New Roman"/>
                <w:color w:val="CC0099"/>
              </w:rPr>
              <w:t>Oh!</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Cold</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 xml:space="preserve">Blue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CC0099"/>
              </w:rPr>
            </w:pPr>
            <w:r w:rsidRPr="00600B1A">
              <w:rPr>
                <w:rFonts w:ascii="Calibri" w:eastAsia="Times New Roman" w:hAnsi="Calibri" w:cs="Times New Roman"/>
                <w:color w:val="CC0099"/>
              </w:rPr>
              <w:t>Eek!</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Hairy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Sleepy</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CC0099"/>
              </w:rPr>
            </w:pPr>
            <w:r w:rsidRPr="00600B1A">
              <w:rPr>
                <w:rFonts w:ascii="Calibri" w:eastAsia="Times New Roman" w:hAnsi="Calibri" w:cs="Times New Roman"/>
                <w:color w:val="CC0099"/>
              </w:rPr>
              <w:t>Wow!</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Hot</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70C0"/>
              </w:rPr>
            </w:pPr>
            <w:r w:rsidRPr="00600B1A">
              <w:rPr>
                <w:rFonts w:ascii="Calibri" w:eastAsia="Times New Roman" w:hAnsi="Calibri" w:cs="Times New Roman"/>
                <w:color w:val="0070C0"/>
              </w:rPr>
              <w:t>Good</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CC0099"/>
              </w:rPr>
            </w:pPr>
            <w:r w:rsidRPr="00600B1A">
              <w:rPr>
                <w:rFonts w:ascii="Calibri" w:eastAsia="Times New Roman" w:hAnsi="Calibri" w:cs="Times New Roman"/>
                <w:color w:val="CC0099"/>
              </w:rPr>
              <w:t>Yikes!</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CC0099"/>
              </w:rPr>
            </w:pPr>
            <w:r w:rsidRPr="00600B1A">
              <w:rPr>
                <w:rFonts w:ascii="Calibri" w:eastAsia="Times New Roman" w:hAnsi="Calibri" w:cs="Times New Roman"/>
                <w:color w:val="CC0099"/>
              </w:rPr>
              <w:t>Please</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30"/>
        </w:trPr>
        <w:tc>
          <w:tcPr>
            <w:tcW w:w="0" w:type="auto"/>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5BCB" w:rsidRPr="00600B1A" w:rsidRDefault="00585BCB" w:rsidP="008C5C01">
            <w:pPr>
              <w:spacing w:after="0" w:line="240" w:lineRule="auto"/>
              <w:jc w:val="center"/>
              <w:rPr>
                <w:rFonts w:ascii="Calibri" w:eastAsia="Times New Roman" w:hAnsi="Calibri" w:cs="Times New Roman"/>
                <w:b/>
                <w:bCs/>
                <w:color w:val="000000"/>
                <w:sz w:val="24"/>
                <w:szCs w:val="24"/>
              </w:rPr>
            </w:pPr>
            <w:r w:rsidRPr="00600B1A">
              <w:rPr>
                <w:rFonts w:ascii="Calibri" w:eastAsia="Times New Roman" w:hAnsi="Calibri" w:cs="Times New Roman"/>
                <w:b/>
                <w:bCs/>
                <w:color w:val="000000"/>
                <w:sz w:val="24"/>
                <w:szCs w:val="24"/>
              </w:rPr>
              <w:t xml:space="preserve">Total </w:t>
            </w:r>
          </w:p>
        </w:tc>
        <w:tc>
          <w:tcPr>
            <w:tcW w:w="0" w:type="auto"/>
            <w:tcBorders>
              <w:top w:val="single" w:sz="8" w:space="0" w:color="auto"/>
              <w:left w:val="nil"/>
              <w:bottom w:val="single" w:sz="8" w:space="0" w:color="auto"/>
              <w:right w:val="single" w:sz="8" w:space="0" w:color="auto"/>
            </w:tcBorders>
            <w:shd w:val="clear" w:color="000000" w:fill="FFFF00"/>
            <w:noWrap/>
            <w:vAlign w:val="bottom"/>
            <w:hideMark/>
          </w:tcPr>
          <w:p w:rsidR="00585BCB" w:rsidRPr="00600B1A" w:rsidRDefault="00585BCB" w:rsidP="008C5C01">
            <w:pPr>
              <w:spacing w:after="0" w:line="240" w:lineRule="auto"/>
              <w:jc w:val="center"/>
              <w:rPr>
                <w:rFonts w:ascii="Calibri" w:eastAsia="Times New Roman" w:hAnsi="Calibri" w:cs="Times New Roman"/>
                <w:b/>
                <w:bCs/>
                <w:color w:val="000000"/>
                <w:sz w:val="24"/>
                <w:szCs w:val="24"/>
              </w:rPr>
            </w:pPr>
            <w:r w:rsidRPr="00600B1A">
              <w:rPr>
                <w:rFonts w:ascii="Calibri" w:eastAsia="Times New Roman" w:hAnsi="Calibri" w:cs="Times New Roman"/>
                <w:b/>
                <w:bCs/>
                <w:color w:val="000000"/>
                <w:sz w:val="24"/>
                <w:szCs w:val="24"/>
              </w:rPr>
              <w:t>Correct</w:t>
            </w:r>
          </w:p>
        </w:tc>
        <w:tc>
          <w:tcPr>
            <w:tcW w:w="0" w:type="auto"/>
            <w:tcBorders>
              <w:top w:val="single" w:sz="8" w:space="0" w:color="auto"/>
              <w:left w:val="nil"/>
              <w:bottom w:val="single" w:sz="8" w:space="0" w:color="auto"/>
              <w:right w:val="single" w:sz="8" w:space="0" w:color="auto"/>
            </w:tcBorders>
            <w:shd w:val="clear" w:color="000000" w:fill="FFFF00"/>
            <w:noWrap/>
            <w:vAlign w:val="bottom"/>
            <w:hideMark/>
          </w:tcPr>
          <w:p w:rsidR="00585BCB" w:rsidRPr="00600B1A" w:rsidRDefault="00585BCB" w:rsidP="008C5C01">
            <w:pPr>
              <w:spacing w:after="0" w:line="240" w:lineRule="auto"/>
              <w:jc w:val="center"/>
              <w:rPr>
                <w:rFonts w:ascii="Calibri" w:eastAsia="Times New Roman" w:hAnsi="Calibri" w:cs="Times New Roman"/>
                <w:b/>
                <w:bCs/>
                <w:color w:val="000000"/>
                <w:sz w:val="24"/>
                <w:szCs w:val="24"/>
              </w:rPr>
            </w:pPr>
            <w:r w:rsidRPr="00600B1A">
              <w:rPr>
                <w:rFonts w:ascii="Calibri" w:eastAsia="Times New Roman" w:hAnsi="Calibri" w:cs="Times New Roman"/>
                <w:b/>
                <w:bCs/>
                <w:color w:val="000000"/>
                <w:sz w:val="24"/>
                <w:szCs w:val="24"/>
              </w:rPr>
              <w:t>Incorrect</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jc w:val="center"/>
              <w:rPr>
                <w:rFonts w:ascii="Calibri" w:eastAsia="Times New Roman" w:hAnsi="Calibri" w:cs="Times New Roman"/>
                <w:b/>
                <w:bCs/>
                <w:color w:val="000000"/>
                <w:sz w:val="24"/>
                <w:szCs w:val="24"/>
              </w:rPr>
            </w:pPr>
            <w:r w:rsidRPr="00600B1A">
              <w:rPr>
                <w:rFonts w:ascii="Calibri" w:eastAsia="Times New Roman" w:hAnsi="Calibri" w:cs="Times New Roman"/>
                <w:b/>
                <w:bCs/>
                <w:color w:val="000000"/>
                <w:sz w:val="24"/>
                <w:szCs w:val="24"/>
              </w:rPr>
              <w:t>109</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jc w:val="center"/>
              <w:rPr>
                <w:rFonts w:ascii="Calibri" w:eastAsia="Times New Roman" w:hAnsi="Calibri" w:cs="Times New Roman"/>
                <w:b/>
                <w:bCs/>
                <w:color w:val="000000"/>
                <w:sz w:val="24"/>
                <w:szCs w:val="24"/>
              </w:rPr>
            </w:pPr>
            <w:r w:rsidRPr="00600B1A">
              <w:rPr>
                <w:rFonts w:ascii="Calibri" w:eastAsia="Times New Roman" w:hAnsi="Calibri" w:cs="Times New Roman"/>
                <w:b/>
                <w:bCs/>
                <w:color w:val="000000"/>
                <w:sz w:val="24"/>
                <w:szCs w:val="24"/>
              </w:rPr>
              <w:t>74</w:t>
            </w:r>
          </w:p>
        </w:tc>
        <w:tc>
          <w:tcPr>
            <w:tcW w:w="0" w:type="auto"/>
            <w:tcBorders>
              <w:top w:val="nil"/>
              <w:left w:val="nil"/>
              <w:bottom w:val="single" w:sz="8" w:space="0" w:color="auto"/>
              <w:right w:val="single" w:sz="8" w:space="0" w:color="auto"/>
            </w:tcBorders>
            <w:shd w:val="clear" w:color="auto" w:fill="auto"/>
            <w:noWrap/>
            <w:vAlign w:val="bottom"/>
            <w:hideMark/>
          </w:tcPr>
          <w:p w:rsidR="00585BCB" w:rsidRPr="00600B1A" w:rsidRDefault="00585BCB" w:rsidP="008C5C01">
            <w:pPr>
              <w:spacing w:after="0" w:line="240" w:lineRule="auto"/>
              <w:jc w:val="center"/>
              <w:rPr>
                <w:rFonts w:ascii="Calibri" w:eastAsia="Times New Roman" w:hAnsi="Calibri" w:cs="Times New Roman"/>
                <w:b/>
                <w:bCs/>
                <w:color w:val="000000"/>
                <w:sz w:val="24"/>
                <w:szCs w:val="24"/>
              </w:rPr>
            </w:pPr>
            <w:r w:rsidRPr="00600B1A">
              <w:rPr>
                <w:rFonts w:ascii="Calibri" w:eastAsia="Times New Roman" w:hAnsi="Calibri" w:cs="Times New Roman"/>
                <w:b/>
                <w:bCs/>
                <w:color w:val="000000"/>
                <w:sz w:val="24"/>
                <w:szCs w:val="24"/>
              </w:rPr>
              <w:t>35</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2"/>
            <w:tcBorders>
              <w:top w:val="nil"/>
              <w:left w:val="nil"/>
              <w:bottom w:val="nil"/>
              <w:right w:val="nil"/>
            </w:tcBorders>
            <w:shd w:val="clear" w:color="000000" w:fill="FFFF00"/>
            <w:noWrap/>
            <w:vAlign w:val="bottom"/>
            <w:hideMark/>
          </w:tcPr>
          <w:p w:rsidR="00585BCB" w:rsidRPr="00600B1A" w:rsidRDefault="00585BCB" w:rsidP="008C5C01">
            <w:pPr>
              <w:spacing w:after="0" w:line="240" w:lineRule="auto"/>
              <w:rPr>
                <w:rFonts w:ascii="Calibri" w:eastAsia="Times New Roman" w:hAnsi="Calibri" w:cs="Times New Roman"/>
                <w:b/>
                <w:bCs/>
                <w:color w:val="000000"/>
                <w:sz w:val="24"/>
                <w:szCs w:val="24"/>
              </w:rPr>
            </w:pPr>
            <w:r w:rsidRPr="00600B1A">
              <w:rPr>
                <w:rFonts w:ascii="Calibri" w:eastAsia="Times New Roman" w:hAnsi="Calibri" w:cs="Times New Roman"/>
                <w:b/>
                <w:bCs/>
                <w:color w:val="000000"/>
                <w:sz w:val="24"/>
                <w:szCs w:val="24"/>
              </w:rPr>
              <w:t>67. 89% Accuracy</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216"/>
        </w:trPr>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15"/>
        </w:trPr>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b/>
                <w:bCs/>
                <w:color w:val="000000"/>
                <w:sz w:val="24"/>
                <w:szCs w:val="24"/>
              </w:rPr>
            </w:pPr>
            <w:r w:rsidRPr="00600B1A">
              <w:rPr>
                <w:rFonts w:ascii="Calibri" w:eastAsia="Times New Roman" w:hAnsi="Calibri" w:cs="Times New Roman"/>
                <w:b/>
                <w:bCs/>
                <w:color w:val="000000"/>
                <w:sz w:val="24"/>
                <w:szCs w:val="24"/>
              </w:rPr>
              <w:t>Mistakes:</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2"/>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b/>
                <w:bCs/>
                <w:color w:val="000000"/>
                <w:sz w:val="24"/>
                <w:szCs w:val="24"/>
              </w:rPr>
            </w:pPr>
            <w:r w:rsidRPr="00600B1A">
              <w:rPr>
                <w:rFonts w:ascii="Calibri" w:eastAsia="Times New Roman" w:hAnsi="Calibri" w:cs="Times New Roman"/>
                <w:b/>
                <w:bCs/>
                <w:color w:val="000000"/>
                <w:sz w:val="24"/>
                <w:szCs w:val="24"/>
              </w:rPr>
              <w:t xml:space="preserve">Analysis: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00"/>
        </w:trPr>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roofErr w:type="spellStart"/>
            <w:r w:rsidRPr="00600B1A">
              <w:rPr>
                <w:rFonts w:ascii="Calibri" w:eastAsia="Times New Roman" w:hAnsi="Calibri" w:cs="Times New Roman"/>
                <w:color w:val="000000"/>
              </w:rPr>
              <w:t>Sombody</w:t>
            </w:r>
            <w:proofErr w:type="spellEnd"/>
            <w:r w:rsidRPr="00600B1A">
              <w:rPr>
                <w:rFonts w:ascii="Calibri" w:eastAsia="Times New Roman" w:hAnsi="Calibri" w:cs="Times New Roman"/>
                <w:color w:val="000000"/>
              </w:rPr>
              <w:t xml:space="preserve"> was marked as a Noun instead of a Pronoun</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xml:space="preserve">Student P struggled with the pronouns and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00"/>
        </w:trPr>
        <w:tc>
          <w:tcPr>
            <w:tcW w:w="0" w:type="auto"/>
            <w:gridSpan w:val="4"/>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He was marked as a Noun instead of a Pronoun</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7"/>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roofErr w:type="gramStart"/>
            <w:r w:rsidRPr="00600B1A">
              <w:rPr>
                <w:rFonts w:ascii="Calibri" w:eastAsia="Times New Roman" w:hAnsi="Calibri" w:cs="Times New Roman"/>
                <w:color w:val="000000"/>
              </w:rPr>
              <w:t>conjunctions</w:t>
            </w:r>
            <w:proofErr w:type="gramEnd"/>
            <w:r w:rsidRPr="00600B1A">
              <w:rPr>
                <w:rFonts w:ascii="Calibri" w:eastAsia="Times New Roman" w:hAnsi="Calibri" w:cs="Times New Roman"/>
                <w:color w:val="000000"/>
              </w:rPr>
              <w:t xml:space="preserve">.  These parts of speech were new to him and </w:t>
            </w:r>
          </w:p>
        </w:tc>
      </w:tr>
      <w:tr w:rsidR="00585BCB" w:rsidRPr="00600B1A" w:rsidTr="008C5C01">
        <w:trPr>
          <w:trHeight w:val="300"/>
        </w:trPr>
        <w:tc>
          <w:tcPr>
            <w:tcW w:w="0" w:type="auto"/>
            <w:gridSpan w:val="6"/>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Athletic and Big were marked as Nouns instead of Adjectives</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7"/>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roofErr w:type="gramStart"/>
            <w:r w:rsidRPr="00600B1A">
              <w:rPr>
                <w:rFonts w:ascii="Calibri" w:eastAsia="Times New Roman" w:hAnsi="Calibri" w:cs="Times New Roman"/>
                <w:color w:val="000000"/>
              </w:rPr>
              <w:t>errors</w:t>
            </w:r>
            <w:proofErr w:type="gramEnd"/>
            <w:r w:rsidRPr="00600B1A">
              <w:rPr>
                <w:rFonts w:ascii="Calibri" w:eastAsia="Times New Roman" w:hAnsi="Calibri" w:cs="Times New Roman"/>
                <w:color w:val="000000"/>
              </w:rPr>
              <w:t xml:space="preserve"> were expected.  Of the parts of speech that are were</w:t>
            </w:r>
          </w:p>
        </w:tc>
      </w:tr>
      <w:tr w:rsidR="00585BCB" w:rsidRPr="00600B1A" w:rsidTr="008C5C01">
        <w:trPr>
          <w:trHeight w:val="300"/>
        </w:trPr>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xml:space="preserve">I, You, and They were </w:t>
            </w:r>
            <w:proofErr w:type="spellStart"/>
            <w:r w:rsidRPr="00600B1A">
              <w:rPr>
                <w:rFonts w:ascii="Calibri" w:eastAsia="Times New Roman" w:hAnsi="Calibri" w:cs="Times New Roman"/>
                <w:color w:val="000000"/>
              </w:rPr>
              <w:t>maked</w:t>
            </w:r>
            <w:proofErr w:type="spellEnd"/>
            <w:r w:rsidRPr="00600B1A">
              <w:rPr>
                <w:rFonts w:ascii="Calibri" w:eastAsia="Times New Roman" w:hAnsi="Calibri" w:cs="Times New Roman"/>
                <w:color w:val="000000"/>
              </w:rPr>
              <w:t xml:space="preserve"> as Nouns instead of Pronouns</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7"/>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previously introduced, Student P struggled the most with</w:t>
            </w:r>
          </w:p>
        </w:tc>
      </w:tr>
      <w:tr w:rsidR="00585BCB" w:rsidRPr="00600B1A" w:rsidTr="008C5C01">
        <w:trPr>
          <w:trHeight w:val="300"/>
        </w:trPr>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Young was marked as a Noun instead of an Adjective</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7"/>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roofErr w:type="gramStart"/>
            <w:r w:rsidRPr="00600B1A">
              <w:rPr>
                <w:rFonts w:ascii="Calibri" w:eastAsia="Times New Roman" w:hAnsi="Calibri" w:cs="Times New Roman"/>
                <w:color w:val="000000"/>
              </w:rPr>
              <w:t>adjectives</w:t>
            </w:r>
            <w:proofErr w:type="gramEnd"/>
            <w:r w:rsidRPr="00600B1A">
              <w:rPr>
                <w:rFonts w:ascii="Calibri" w:eastAsia="Times New Roman" w:hAnsi="Calibri" w:cs="Times New Roman"/>
                <w:color w:val="000000"/>
              </w:rPr>
              <w:t xml:space="preserve">.  I do not think he understands what describing a </w:t>
            </w:r>
          </w:p>
        </w:tc>
      </w:tr>
      <w:tr w:rsidR="00585BCB" w:rsidRPr="00600B1A" w:rsidTr="008C5C01">
        <w:trPr>
          <w:trHeight w:val="300"/>
        </w:trPr>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Measure was marked as a Noun instead of a Verb</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7"/>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roofErr w:type="gramStart"/>
            <w:r w:rsidRPr="00600B1A">
              <w:rPr>
                <w:rFonts w:ascii="Calibri" w:eastAsia="Times New Roman" w:hAnsi="Calibri" w:cs="Times New Roman"/>
                <w:color w:val="000000"/>
              </w:rPr>
              <w:t>noun</w:t>
            </w:r>
            <w:proofErr w:type="gramEnd"/>
            <w:r w:rsidRPr="00600B1A">
              <w:rPr>
                <w:rFonts w:ascii="Calibri" w:eastAsia="Times New Roman" w:hAnsi="Calibri" w:cs="Times New Roman"/>
                <w:color w:val="000000"/>
              </w:rPr>
              <w:t xml:space="preserve"> means.  When I use adjectives in a sentence, he can </w:t>
            </w:r>
          </w:p>
        </w:tc>
      </w:tr>
      <w:tr w:rsidR="00585BCB" w:rsidRPr="00600B1A" w:rsidTr="008C5C01">
        <w:trPr>
          <w:trHeight w:val="300"/>
        </w:trPr>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Finally was marked as a Noun instead of an Adverb</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7"/>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xml:space="preserve">identify the adjective, but if the words are in a list like in this </w:t>
            </w:r>
          </w:p>
        </w:tc>
      </w:tr>
      <w:tr w:rsidR="00585BCB" w:rsidRPr="00600B1A" w:rsidTr="008C5C01">
        <w:trPr>
          <w:trHeight w:val="300"/>
        </w:trPr>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7"/>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roofErr w:type="gramStart"/>
            <w:r w:rsidRPr="00600B1A">
              <w:rPr>
                <w:rFonts w:ascii="Calibri" w:eastAsia="Times New Roman" w:hAnsi="Calibri" w:cs="Times New Roman"/>
                <w:color w:val="000000"/>
              </w:rPr>
              <w:t>activity</w:t>
            </w:r>
            <w:proofErr w:type="gramEnd"/>
            <w:r w:rsidRPr="00600B1A">
              <w:rPr>
                <w:rFonts w:ascii="Calibri" w:eastAsia="Times New Roman" w:hAnsi="Calibri" w:cs="Times New Roman"/>
                <w:color w:val="000000"/>
              </w:rPr>
              <w:t>, he does not connect that the word is an adjective.</w:t>
            </w:r>
          </w:p>
        </w:tc>
      </w:tr>
      <w:tr w:rsidR="00585BCB" w:rsidRPr="00600B1A" w:rsidTr="008C5C01">
        <w:trPr>
          <w:trHeight w:val="300"/>
        </w:trPr>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Lazy was marked as an Adverb instead of an Adjective</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7"/>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xml:space="preserve">Student P did great with </w:t>
            </w:r>
            <w:proofErr w:type="spellStart"/>
            <w:r w:rsidRPr="00600B1A">
              <w:rPr>
                <w:rFonts w:ascii="Calibri" w:eastAsia="Times New Roman" w:hAnsi="Calibri" w:cs="Times New Roman"/>
                <w:color w:val="000000"/>
              </w:rPr>
              <w:t>prepostions</w:t>
            </w:r>
            <w:proofErr w:type="spellEnd"/>
            <w:r w:rsidRPr="00600B1A">
              <w:rPr>
                <w:rFonts w:ascii="Calibri" w:eastAsia="Times New Roman" w:hAnsi="Calibri" w:cs="Times New Roman"/>
                <w:color w:val="000000"/>
              </w:rPr>
              <w:t xml:space="preserve"> because he understood</w:t>
            </w:r>
          </w:p>
        </w:tc>
      </w:tr>
      <w:tr w:rsidR="00585BCB" w:rsidRPr="00600B1A" w:rsidTr="008C5C01">
        <w:trPr>
          <w:trHeight w:val="300"/>
        </w:trPr>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4"/>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roofErr w:type="gramStart"/>
            <w:r w:rsidRPr="00600B1A">
              <w:rPr>
                <w:rFonts w:ascii="Calibri" w:eastAsia="Times New Roman" w:hAnsi="Calibri" w:cs="Times New Roman"/>
                <w:color w:val="000000"/>
              </w:rPr>
              <w:t>that</w:t>
            </w:r>
            <w:proofErr w:type="gramEnd"/>
            <w:r w:rsidRPr="00600B1A">
              <w:rPr>
                <w:rFonts w:ascii="Calibri" w:eastAsia="Times New Roman" w:hAnsi="Calibri" w:cs="Times New Roman"/>
                <w:color w:val="000000"/>
              </w:rPr>
              <w:t xml:space="preserve"> they were used for location.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00"/>
        </w:trPr>
        <w:tc>
          <w:tcPr>
            <w:tcW w:w="0" w:type="auto"/>
            <w:gridSpan w:val="6"/>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lastRenderedPageBreak/>
              <w:t xml:space="preserve">Hot and White were marked as </w:t>
            </w:r>
            <w:proofErr w:type="spellStart"/>
            <w:r w:rsidRPr="00600B1A">
              <w:rPr>
                <w:rFonts w:ascii="Calibri" w:eastAsia="Times New Roman" w:hAnsi="Calibri" w:cs="Times New Roman"/>
                <w:color w:val="000000"/>
              </w:rPr>
              <w:t>Prepositons</w:t>
            </w:r>
            <w:proofErr w:type="spellEnd"/>
            <w:r w:rsidRPr="00600B1A">
              <w:rPr>
                <w:rFonts w:ascii="Calibri" w:eastAsia="Times New Roman" w:hAnsi="Calibri" w:cs="Times New Roman"/>
                <w:color w:val="000000"/>
              </w:rPr>
              <w:t xml:space="preserve"> instead of Adjectives</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00"/>
        </w:trPr>
        <w:tc>
          <w:tcPr>
            <w:tcW w:w="0" w:type="auto"/>
            <w:gridSpan w:val="6"/>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xml:space="preserve">Rainforest and Factory were marked as </w:t>
            </w:r>
            <w:proofErr w:type="spellStart"/>
            <w:r w:rsidRPr="00600B1A">
              <w:rPr>
                <w:rFonts w:ascii="Calibri" w:eastAsia="Times New Roman" w:hAnsi="Calibri" w:cs="Times New Roman"/>
                <w:color w:val="000000"/>
              </w:rPr>
              <w:t>Propositons</w:t>
            </w:r>
            <w:proofErr w:type="spellEnd"/>
            <w:r w:rsidRPr="00600B1A">
              <w:rPr>
                <w:rFonts w:ascii="Calibri" w:eastAsia="Times New Roman" w:hAnsi="Calibri" w:cs="Times New Roman"/>
                <w:color w:val="000000"/>
              </w:rPr>
              <w:t xml:space="preserve"> instead of Nouns</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7"/>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xml:space="preserve">The first time this lesson was taught, Student P slept for 12 </w:t>
            </w:r>
          </w:p>
        </w:tc>
      </w:tr>
      <w:tr w:rsidR="00585BCB" w:rsidRPr="00600B1A" w:rsidTr="008C5C01">
        <w:trPr>
          <w:trHeight w:val="300"/>
        </w:trPr>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Yearly was marked as a Prepositions instead of an Adverb</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7"/>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roofErr w:type="gramStart"/>
            <w:r w:rsidRPr="00600B1A">
              <w:rPr>
                <w:rFonts w:ascii="Calibri" w:eastAsia="Times New Roman" w:hAnsi="Calibri" w:cs="Times New Roman"/>
                <w:color w:val="000000"/>
              </w:rPr>
              <w:t>minutes</w:t>
            </w:r>
            <w:proofErr w:type="gramEnd"/>
            <w:r w:rsidRPr="00600B1A">
              <w:rPr>
                <w:rFonts w:ascii="Calibri" w:eastAsia="Times New Roman" w:hAnsi="Calibri" w:cs="Times New Roman"/>
                <w:color w:val="000000"/>
              </w:rPr>
              <w:t xml:space="preserve"> straight and only moved one popsicle stick.  He was </w:t>
            </w:r>
          </w:p>
        </w:tc>
      </w:tr>
      <w:tr w:rsidR="00585BCB" w:rsidRPr="00600B1A" w:rsidTr="008C5C01">
        <w:trPr>
          <w:trHeight w:val="300"/>
        </w:trPr>
        <w:tc>
          <w:tcPr>
            <w:tcW w:w="0" w:type="auto"/>
            <w:gridSpan w:val="7"/>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xml:space="preserve">When, Since, Yet, and For were marked as </w:t>
            </w:r>
            <w:proofErr w:type="spellStart"/>
            <w:r w:rsidRPr="00600B1A">
              <w:rPr>
                <w:rFonts w:ascii="Calibri" w:eastAsia="Times New Roman" w:hAnsi="Calibri" w:cs="Times New Roman"/>
                <w:color w:val="000000"/>
              </w:rPr>
              <w:t>Prepositons</w:t>
            </w:r>
            <w:proofErr w:type="spellEnd"/>
            <w:r w:rsidRPr="00600B1A">
              <w:rPr>
                <w:rFonts w:ascii="Calibri" w:eastAsia="Times New Roman" w:hAnsi="Calibri" w:cs="Times New Roman"/>
                <w:color w:val="000000"/>
              </w:rPr>
              <w:t xml:space="preserve"> instead of Conjunctions.</w:t>
            </w:r>
          </w:p>
        </w:tc>
        <w:tc>
          <w:tcPr>
            <w:tcW w:w="0" w:type="auto"/>
            <w:gridSpan w:val="7"/>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roofErr w:type="gramStart"/>
            <w:r w:rsidRPr="00600B1A">
              <w:rPr>
                <w:rFonts w:ascii="Calibri" w:eastAsia="Times New Roman" w:hAnsi="Calibri" w:cs="Times New Roman"/>
                <w:color w:val="000000"/>
              </w:rPr>
              <w:t>not</w:t>
            </w:r>
            <w:proofErr w:type="gramEnd"/>
            <w:r w:rsidRPr="00600B1A">
              <w:rPr>
                <w:rFonts w:ascii="Calibri" w:eastAsia="Times New Roman" w:hAnsi="Calibri" w:cs="Times New Roman"/>
                <w:color w:val="000000"/>
              </w:rPr>
              <w:t xml:space="preserve"> engaged.  The second time this lesson was taught, </w:t>
            </w:r>
          </w:p>
        </w:tc>
      </w:tr>
      <w:tr w:rsidR="00585BCB" w:rsidRPr="00600B1A" w:rsidTr="008C5C01">
        <w:trPr>
          <w:trHeight w:val="300"/>
        </w:trPr>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7"/>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xml:space="preserve">Student P was very engaged until the last 5 minutes.  In the </w:t>
            </w:r>
          </w:p>
        </w:tc>
      </w:tr>
      <w:tr w:rsidR="00585BCB" w:rsidRPr="00600B1A" w:rsidTr="008C5C01">
        <w:trPr>
          <w:trHeight w:val="300"/>
        </w:trPr>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Explain was marked as a Pronoun instead of a Verb</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7"/>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xml:space="preserve">last 5 minutes, Student P missed every word that he </w:t>
            </w:r>
          </w:p>
        </w:tc>
      </w:tr>
      <w:tr w:rsidR="00585BCB" w:rsidRPr="00600B1A" w:rsidTr="008C5C01">
        <w:trPr>
          <w:trHeight w:val="300"/>
        </w:trPr>
        <w:tc>
          <w:tcPr>
            <w:tcW w:w="0" w:type="auto"/>
            <w:gridSpan w:val="6"/>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Filthy and Skinny were marked as Pronouns instead of Adjectives.</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7"/>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roofErr w:type="gramStart"/>
            <w:r w:rsidRPr="00600B1A">
              <w:rPr>
                <w:rFonts w:ascii="Calibri" w:eastAsia="Times New Roman" w:hAnsi="Calibri" w:cs="Times New Roman"/>
                <w:color w:val="000000"/>
              </w:rPr>
              <w:t>attempted</w:t>
            </w:r>
            <w:proofErr w:type="gramEnd"/>
            <w:r w:rsidRPr="00600B1A">
              <w:rPr>
                <w:rFonts w:ascii="Calibri" w:eastAsia="Times New Roman" w:hAnsi="Calibri" w:cs="Times New Roman"/>
                <w:color w:val="000000"/>
              </w:rPr>
              <w:t xml:space="preserve">.  He was tired and unengaged.  Two nouns and </w:t>
            </w:r>
          </w:p>
        </w:tc>
      </w:tr>
      <w:tr w:rsidR="00585BCB" w:rsidRPr="00600B1A" w:rsidTr="008C5C01">
        <w:trPr>
          <w:trHeight w:val="300"/>
        </w:trPr>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7"/>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 xml:space="preserve">three verbs were five of the words he missed in the end of </w:t>
            </w:r>
          </w:p>
        </w:tc>
      </w:tr>
      <w:tr w:rsidR="00585BCB" w:rsidRPr="00600B1A" w:rsidTr="008C5C01">
        <w:trPr>
          <w:trHeight w:val="300"/>
        </w:trPr>
        <w:tc>
          <w:tcPr>
            <w:tcW w:w="0" w:type="auto"/>
            <w:gridSpan w:val="6"/>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Rolled and Hibernate were marked as Adjectives instead of Verbs</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7"/>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roofErr w:type="gramStart"/>
            <w:r w:rsidRPr="00600B1A">
              <w:rPr>
                <w:rFonts w:ascii="Calibri" w:eastAsia="Times New Roman" w:hAnsi="Calibri" w:cs="Times New Roman"/>
                <w:color w:val="000000"/>
              </w:rPr>
              <w:t>the</w:t>
            </w:r>
            <w:proofErr w:type="gramEnd"/>
            <w:r w:rsidRPr="00600B1A">
              <w:rPr>
                <w:rFonts w:ascii="Calibri" w:eastAsia="Times New Roman" w:hAnsi="Calibri" w:cs="Times New Roman"/>
                <w:color w:val="000000"/>
              </w:rPr>
              <w:t xml:space="preserve"> activity.  Overall, Student P worked hard and thought </w:t>
            </w:r>
          </w:p>
        </w:tc>
      </w:tr>
      <w:tr w:rsidR="00585BCB" w:rsidRPr="00600B1A" w:rsidTr="008C5C01">
        <w:trPr>
          <w:trHeight w:val="300"/>
        </w:trPr>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No One was marked as an Adjective instead of a Pronoun</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roofErr w:type="gramStart"/>
            <w:r w:rsidRPr="00600B1A">
              <w:rPr>
                <w:rFonts w:ascii="Calibri" w:eastAsia="Times New Roman" w:hAnsi="Calibri" w:cs="Times New Roman"/>
                <w:color w:val="000000"/>
              </w:rPr>
              <w:t>about</w:t>
            </w:r>
            <w:proofErr w:type="gramEnd"/>
            <w:r w:rsidRPr="00600B1A">
              <w:rPr>
                <w:rFonts w:ascii="Calibri" w:eastAsia="Times New Roman" w:hAnsi="Calibri" w:cs="Times New Roman"/>
                <w:color w:val="000000"/>
              </w:rPr>
              <w:t xml:space="preserve"> each word before placing it in a cup.  </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00"/>
        </w:trPr>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Lovely was marked as an Adjective instead of an Adverb</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00"/>
        </w:trPr>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That was marked as an Adjective instead of a Conjunction</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00"/>
        </w:trPr>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00"/>
        </w:trPr>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Odd was marked as a Conjunction instead of an Adjective</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00"/>
        </w:trPr>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00"/>
        </w:trPr>
        <w:tc>
          <w:tcPr>
            <w:tcW w:w="0" w:type="auto"/>
            <w:gridSpan w:val="6"/>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Loyal and Quiet were marked as Verbs instead of Adjectives</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00"/>
        </w:trPr>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To was marked as a Verb instead of a Preposition</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00"/>
        </w:trPr>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Ouch! was marked as a Verb instead of an Interjection</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00"/>
        </w:trPr>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00"/>
        </w:trPr>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So was marked as an Interjection instead of a Conjunction</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r w:rsidR="00585BCB" w:rsidRPr="00600B1A" w:rsidTr="008C5C01">
        <w:trPr>
          <w:trHeight w:val="300"/>
        </w:trPr>
        <w:tc>
          <w:tcPr>
            <w:tcW w:w="0" w:type="auto"/>
            <w:gridSpan w:val="5"/>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r w:rsidRPr="00600B1A">
              <w:rPr>
                <w:rFonts w:ascii="Calibri" w:eastAsia="Times New Roman" w:hAnsi="Calibri" w:cs="Times New Roman"/>
                <w:color w:val="000000"/>
              </w:rPr>
              <w:t>Ordered was marked as an Interjection instead of a Verb</w:t>
            </w: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85BCB" w:rsidRPr="00600B1A" w:rsidRDefault="00585BCB" w:rsidP="008C5C01">
            <w:pPr>
              <w:spacing w:after="0" w:line="240" w:lineRule="auto"/>
              <w:rPr>
                <w:rFonts w:ascii="Calibri" w:eastAsia="Times New Roman" w:hAnsi="Calibri" w:cs="Times New Roman"/>
                <w:color w:val="000000"/>
              </w:rPr>
            </w:pPr>
          </w:p>
        </w:tc>
      </w:tr>
    </w:tbl>
    <w:p w:rsidR="008D6AFB" w:rsidRDefault="00D67169">
      <w:pPr>
        <w:rPr>
          <w:sz w:val="24"/>
        </w:rPr>
      </w:pPr>
    </w:p>
    <w:p w:rsidR="000C1CB5" w:rsidRDefault="000C1CB5" w:rsidP="000C1CB5">
      <w:pPr>
        <w:spacing w:after="0" w:line="240" w:lineRule="auto"/>
        <w:jc w:val="center"/>
        <w:rPr>
          <w:rFonts w:cs="Courier New"/>
          <w:b/>
          <w:sz w:val="28"/>
          <w:szCs w:val="28"/>
        </w:rPr>
      </w:pPr>
      <w:r>
        <w:rPr>
          <w:rFonts w:cs="Courier New"/>
          <w:b/>
          <w:sz w:val="28"/>
          <w:szCs w:val="28"/>
        </w:rPr>
        <w:t>College of Saint Mary</w:t>
      </w:r>
    </w:p>
    <w:p w:rsidR="000C1CB5" w:rsidRPr="00547F12" w:rsidRDefault="000C1CB5" w:rsidP="000C1CB5">
      <w:pPr>
        <w:spacing w:after="0" w:line="240" w:lineRule="auto"/>
        <w:jc w:val="center"/>
        <w:rPr>
          <w:rFonts w:cs="Courier New"/>
          <w:b/>
          <w:sz w:val="28"/>
          <w:szCs w:val="28"/>
        </w:rPr>
      </w:pPr>
      <w:r w:rsidRPr="00547F12">
        <w:rPr>
          <w:rFonts w:cs="Courier New"/>
          <w:b/>
          <w:sz w:val="28"/>
          <w:szCs w:val="28"/>
        </w:rPr>
        <w:t xml:space="preserve">Lesson Plan </w:t>
      </w:r>
      <w:r>
        <w:rPr>
          <w:rFonts w:cs="Courier New"/>
          <w:b/>
          <w:sz w:val="28"/>
          <w:szCs w:val="28"/>
        </w:rPr>
        <w:t xml:space="preserve">Format with Evidence of Student Learning Analysis </w:t>
      </w:r>
    </w:p>
    <w:tbl>
      <w:tblPr>
        <w:tblStyle w:val="TableGrid"/>
        <w:tblW w:w="0" w:type="auto"/>
        <w:tblLook w:val="04A0" w:firstRow="1" w:lastRow="0" w:firstColumn="1" w:lastColumn="0" w:noHBand="0" w:noVBand="1"/>
      </w:tblPr>
      <w:tblGrid>
        <w:gridCol w:w="3194"/>
        <w:gridCol w:w="1365"/>
        <w:gridCol w:w="940"/>
        <w:gridCol w:w="2276"/>
        <w:gridCol w:w="1801"/>
      </w:tblGrid>
      <w:tr w:rsidR="000C1CB5" w:rsidTr="008C5C01">
        <w:tc>
          <w:tcPr>
            <w:tcW w:w="9576" w:type="dxa"/>
            <w:gridSpan w:val="5"/>
          </w:tcPr>
          <w:p w:rsidR="000C1CB5" w:rsidRDefault="000C1CB5" w:rsidP="008C5C01">
            <w:pPr>
              <w:jc w:val="center"/>
              <w:rPr>
                <w:b/>
                <w:sz w:val="24"/>
                <w:szCs w:val="24"/>
              </w:rPr>
            </w:pPr>
            <w:r w:rsidRPr="004334B7">
              <w:rPr>
                <w:b/>
                <w:sz w:val="26"/>
                <w:szCs w:val="26"/>
              </w:rPr>
              <w:t>LESSON/ACTIVITY INFORMATION</w:t>
            </w:r>
          </w:p>
        </w:tc>
      </w:tr>
      <w:tr w:rsidR="000C1CB5" w:rsidTr="008C5C01">
        <w:tc>
          <w:tcPr>
            <w:tcW w:w="9576" w:type="dxa"/>
            <w:gridSpan w:val="5"/>
          </w:tcPr>
          <w:p w:rsidR="000C1CB5" w:rsidRPr="003C7F00" w:rsidRDefault="000C1CB5" w:rsidP="008C5C01">
            <w:pPr>
              <w:rPr>
                <w:b/>
                <w:sz w:val="24"/>
                <w:szCs w:val="24"/>
              </w:rPr>
            </w:pPr>
            <w:r w:rsidRPr="003C7F00">
              <w:rPr>
                <w:b/>
                <w:sz w:val="24"/>
                <w:szCs w:val="24"/>
              </w:rPr>
              <w:t>Title:</w:t>
            </w:r>
            <w:r>
              <w:rPr>
                <w:b/>
                <w:sz w:val="24"/>
                <w:szCs w:val="24"/>
              </w:rPr>
              <w:t xml:space="preserve">  Punctuation and Sentence Types</w:t>
            </w:r>
          </w:p>
        </w:tc>
      </w:tr>
      <w:tr w:rsidR="000C1CB5" w:rsidTr="008C5C01">
        <w:tc>
          <w:tcPr>
            <w:tcW w:w="3194" w:type="dxa"/>
          </w:tcPr>
          <w:p w:rsidR="000C1CB5" w:rsidRPr="0081173A" w:rsidRDefault="000C1CB5" w:rsidP="008C5C01">
            <w:pPr>
              <w:rPr>
                <w:b/>
                <w:sz w:val="24"/>
                <w:szCs w:val="24"/>
              </w:rPr>
            </w:pPr>
            <w:r w:rsidRPr="0081173A">
              <w:rPr>
                <w:b/>
                <w:sz w:val="24"/>
                <w:szCs w:val="24"/>
              </w:rPr>
              <w:t>Your name:</w:t>
            </w:r>
            <w:r>
              <w:rPr>
                <w:b/>
                <w:sz w:val="24"/>
                <w:szCs w:val="24"/>
              </w:rPr>
              <w:t xml:space="preserve"> </w:t>
            </w:r>
            <w:r w:rsidRPr="00704386">
              <w:rPr>
                <w:sz w:val="24"/>
                <w:szCs w:val="24"/>
              </w:rPr>
              <w:t>Kelsey Whipple</w:t>
            </w:r>
          </w:p>
        </w:tc>
        <w:tc>
          <w:tcPr>
            <w:tcW w:w="2305" w:type="dxa"/>
            <w:gridSpan w:val="2"/>
          </w:tcPr>
          <w:p w:rsidR="000C1CB5" w:rsidRPr="0081173A" w:rsidRDefault="000C1CB5" w:rsidP="008C5C01">
            <w:pPr>
              <w:rPr>
                <w:b/>
                <w:sz w:val="24"/>
                <w:szCs w:val="24"/>
              </w:rPr>
            </w:pPr>
            <w:r w:rsidRPr="00FE5E8F">
              <w:rPr>
                <w:b/>
                <w:sz w:val="24"/>
                <w:szCs w:val="24"/>
              </w:rPr>
              <w:t>Age or Grade Level:</w:t>
            </w:r>
            <w:r>
              <w:rPr>
                <w:b/>
                <w:sz w:val="24"/>
                <w:szCs w:val="24"/>
              </w:rPr>
              <w:t xml:space="preserve"> </w:t>
            </w:r>
            <w:r w:rsidRPr="00704386">
              <w:rPr>
                <w:sz w:val="24"/>
                <w:szCs w:val="24"/>
              </w:rPr>
              <w:t>4th Grade</w:t>
            </w:r>
          </w:p>
        </w:tc>
        <w:tc>
          <w:tcPr>
            <w:tcW w:w="2276" w:type="dxa"/>
          </w:tcPr>
          <w:p w:rsidR="000C1CB5" w:rsidRDefault="000C1CB5" w:rsidP="008C5C01">
            <w:pPr>
              <w:rPr>
                <w:b/>
                <w:sz w:val="24"/>
                <w:szCs w:val="24"/>
              </w:rPr>
            </w:pPr>
            <w:r w:rsidRPr="00FE5E8F">
              <w:rPr>
                <w:b/>
                <w:sz w:val="24"/>
                <w:szCs w:val="24"/>
              </w:rPr>
              <w:t>Integrated Disciplines/Subjects</w:t>
            </w:r>
            <w:r>
              <w:rPr>
                <w:b/>
                <w:sz w:val="24"/>
                <w:szCs w:val="24"/>
              </w:rPr>
              <w:t xml:space="preserve">: </w:t>
            </w:r>
            <w:r w:rsidRPr="00704386">
              <w:rPr>
                <w:sz w:val="24"/>
                <w:szCs w:val="24"/>
              </w:rPr>
              <w:t>Language Arts</w:t>
            </w:r>
          </w:p>
          <w:p w:rsidR="000C1CB5" w:rsidRDefault="000C1CB5" w:rsidP="008C5C01">
            <w:pPr>
              <w:rPr>
                <w:b/>
                <w:sz w:val="24"/>
                <w:szCs w:val="24"/>
              </w:rPr>
            </w:pPr>
          </w:p>
          <w:p w:rsidR="000C1CB5" w:rsidRDefault="000C1CB5" w:rsidP="008C5C01">
            <w:pPr>
              <w:rPr>
                <w:b/>
                <w:sz w:val="24"/>
                <w:szCs w:val="24"/>
              </w:rPr>
            </w:pPr>
          </w:p>
          <w:p w:rsidR="000C1CB5" w:rsidRPr="0081173A" w:rsidRDefault="000C1CB5" w:rsidP="008C5C01">
            <w:pPr>
              <w:rPr>
                <w:b/>
                <w:sz w:val="24"/>
                <w:szCs w:val="24"/>
              </w:rPr>
            </w:pPr>
          </w:p>
        </w:tc>
        <w:tc>
          <w:tcPr>
            <w:tcW w:w="1801" w:type="dxa"/>
          </w:tcPr>
          <w:p w:rsidR="000C1CB5" w:rsidRPr="0081173A" w:rsidRDefault="000C1CB5" w:rsidP="008C5C01">
            <w:pPr>
              <w:rPr>
                <w:b/>
                <w:sz w:val="24"/>
                <w:szCs w:val="24"/>
              </w:rPr>
            </w:pPr>
            <w:r>
              <w:rPr>
                <w:b/>
                <w:sz w:val="24"/>
                <w:szCs w:val="24"/>
              </w:rPr>
              <w:t xml:space="preserve">Time frame for Lesson:  </w:t>
            </w:r>
            <w:r>
              <w:rPr>
                <w:sz w:val="24"/>
                <w:szCs w:val="24"/>
              </w:rPr>
              <w:t>3</w:t>
            </w:r>
            <w:r w:rsidRPr="00704386">
              <w:rPr>
                <w:sz w:val="24"/>
                <w:szCs w:val="24"/>
              </w:rPr>
              <w:t>0 Minutes</w:t>
            </w:r>
          </w:p>
        </w:tc>
      </w:tr>
      <w:tr w:rsidR="000C1CB5" w:rsidTr="008C5C01">
        <w:tc>
          <w:tcPr>
            <w:tcW w:w="9576" w:type="dxa"/>
            <w:gridSpan w:val="5"/>
          </w:tcPr>
          <w:p w:rsidR="000C1CB5" w:rsidRDefault="000C1CB5" w:rsidP="008C5C01">
            <w:pPr>
              <w:jc w:val="center"/>
            </w:pPr>
            <w:r>
              <w:rPr>
                <w:b/>
                <w:sz w:val="26"/>
                <w:szCs w:val="26"/>
              </w:rPr>
              <w:t>STANDARDS, OBJECTIVES, ASSESSMENTS &amp; MATERIALS</w:t>
            </w:r>
          </w:p>
        </w:tc>
      </w:tr>
      <w:tr w:rsidR="000C1CB5" w:rsidTr="008C5C01">
        <w:tc>
          <w:tcPr>
            <w:tcW w:w="9576" w:type="dxa"/>
            <w:gridSpan w:val="5"/>
          </w:tcPr>
          <w:p w:rsidR="000C1CB5" w:rsidRPr="00AC51B8" w:rsidRDefault="000C1CB5" w:rsidP="008C5C01">
            <w:pPr>
              <w:rPr>
                <w:sz w:val="24"/>
                <w:szCs w:val="24"/>
              </w:rPr>
            </w:pPr>
            <w:r w:rsidRPr="00AC51B8">
              <w:rPr>
                <w:sz w:val="24"/>
                <w:szCs w:val="24"/>
              </w:rPr>
              <w:t>LA 4.1.5.a Apply knowledge of word structure elements, known words, and word patterns to determine meaning (e.g., plurals, possessives, parts of speech, affixes, base and root words).</w:t>
            </w:r>
          </w:p>
          <w:p w:rsidR="000C1CB5" w:rsidRPr="00AC51B8" w:rsidRDefault="000C1CB5" w:rsidP="008C5C01">
            <w:pPr>
              <w:rPr>
                <w:sz w:val="24"/>
                <w:szCs w:val="24"/>
              </w:rPr>
            </w:pPr>
            <w:r w:rsidRPr="00AC51B8">
              <w:rPr>
                <w:sz w:val="24"/>
                <w:szCs w:val="24"/>
              </w:rPr>
              <w:t>LA 4.2.1.d Compose paragraphs with grammatically correct sentences of varying length, complexity, and type</w:t>
            </w:r>
          </w:p>
          <w:p w:rsidR="000C1CB5" w:rsidRPr="00AC719D" w:rsidRDefault="000C1CB5" w:rsidP="008C5C01">
            <w:pPr>
              <w:rPr>
                <w:sz w:val="24"/>
                <w:szCs w:val="24"/>
              </w:rPr>
            </w:pPr>
            <w:r w:rsidRPr="00AC51B8">
              <w:rPr>
                <w:sz w:val="24"/>
                <w:szCs w:val="24"/>
              </w:rPr>
              <w:lastRenderedPageBreak/>
              <w:t>LA 4.2.1.h Proofread and edit writing recursively for format and conventions of standard English (e.g., spelling, capitalization, grammar, punctuation, syntax, semantics).</w:t>
            </w:r>
          </w:p>
        </w:tc>
      </w:tr>
      <w:tr w:rsidR="000C1CB5" w:rsidTr="008C5C01">
        <w:tc>
          <w:tcPr>
            <w:tcW w:w="9576" w:type="dxa"/>
            <w:gridSpan w:val="5"/>
          </w:tcPr>
          <w:p w:rsidR="000C1CB5" w:rsidRDefault="000C1CB5" w:rsidP="008C5C01">
            <w:pPr>
              <w:rPr>
                <w:sz w:val="24"/>
                <w:szCs w:val="24"/>
              </w:rPr>
            </w:pPr>
            <w:r w:rsidRPr="0081173A">
              <w:rPr>
                <w:b/>
                <w:sz w:val="24"/>
                <w:szCs w:val="24"/>
              </w:rPr>
              <w:lastRenderedPageBreak/>
              <w:t>Objectives:</w:t>
            </w:r>
            <w:r>
              <w:rPr>
                <w:sz w:val="24"/>
                <w:szCs w:val="24"/>
              </w:rPr>
              <w:t xml:space="preserve">  </w:t>
            </w:r>
          </w:p>
          <w:p w:rsidR="000C1CB5" w:rsidRPr="002B3D12" w:rsidRDefault="000C1CB5" w:rsidP="008C5C01">
            <w:pPr>
              <w:rPr>
                <w:i/>
                <w:sz w:val="24"/>
                <w:szCs w:val="24"/>
              </w:rPr>
            </w:pPr>
            <w:r w:rsidRPr="002B3D12">
              <w:rPr>
                <w:i/>
                <w:sz w:val="24"/>
                <w:szCs w:val="24"/>
              </w:rPr>
              <w:t xml:space="preserve">Given instruction, the students will be able to classify words into parts of speech categories accurately 4 out of 5 times. </w:t>
            </w:r>
          </w:p>
          <w:p w:rsidR="000C1CB5" w:rsidRPr="002B3D12" w:rsidRDefault="000C1CB5" w:rsidP="008C5C01">
            <w:pPr>
              <w:rPr>
                <w:i/>
                <w:sz w:val="24"/>
                <w:szCs w:val="24"/>
              </w:rPr>
            </w:pPr>
            <w:r w:rsidRPr="002B3D12">
              <w:rPr>
                <w:i/>
                <w:sz w:val="24"/>
                <w:szCs w:val="24"/>
              </w:rPr>
              <w:t>Given instruction on sentence structure, the students will be able create sentences with each of the parts of a sentence accurately 4 out of 5 times.</w:t>
            </w:r>
          </w:p>
          <w:p w:rsidR="000C1CB5" w:rsidRPr="002B3D12" w:rsidRDefault="000C1CB5" w:rsidP="008C5C01">
            <w:pPr>
              <w:rPr>
                <w:i/>
                <w:sz w:val="24"/>
                <w:szCs w:val="24"/>
              </w:rPr>
            </w:pPr>
            <w:r w:rsidRPr="002B3D12">
              <w:rPr>
                <w:i/>
                <w:sz w:val="24"/>
                <w:szCs w:val="24"/>
              </w:rPr>
              <w:t>Given instruction on editing, the students will be able to analyze their work for correct spelling, capitalization, and punctuation and make accurate changes 4 out of 5 times.</w:t>
            </w:r>
          </w:p>
        </w:tc>
      </w:tr>
      <w:tr w:rsidR="000C1CB5" w:rsidTr="008C5C01">
        <w:tc>
          <w:tcPr>
            <w:tcW w:w="9576" w:type="dxa"/>
            <w:gridSpan w:val="5"/>
          </w:tcPr>
          <w:p w:rsidR="000C1CB5" w:rsidRPr="00C35677" w:rsidRDefault="000C1CB5" w:rsidP="008C5C01">
            <w:pPr>
              <w:rPr>
                <w:i/>
                <w:sz w:val="24"/>
                <w:szCs w:val="24"/>
              </w:rPr>
            </w:pPr>
            <w:r>
              <w:rPr>
                <w:b/>
                <w:sz w:val="24"/>
                <w:szCs w:val="24"/>
              </w:rPr>
              <w:t xml:space="preserve">Assessment: </w:t>
            </w:r>
            <w:r>
              <w:rPr>
                <w:i/>
                <w:sz w:val="24"/>
                <w:szCs w:val="24"/>
              </w:rPr>
              <w:t xml:space="preserve">The teacher will provide the student with slips of paper with sentences on them.  The student will sort the sentences into paper bags for what punctuation is needed.  The teacher will check the student’s work for accuracy based on an answer key.  </w:t>
            </w:r>
          </w:p>
        </w:tc>
      </w:tr>
      <w:tr w:rsidR="000C1CB5" w:rsidTr="008C5C01">
        <w:tc>
          <w:tcPr>
            <w:tcW w:w="9576" w:type="dxa"/>
            <w:gridSpan w:val="5"/>
          </w:tcPr>
          <w:p w:rsidR="000C1CB5" w:rsidRPr="00B55238" w:rsidRDefault="000C1CB5" w:rsidP="008C5C01">
            <w:pPr>
              <w:autoSpaceDE w:val="0"/>
              <w:autoSpaceDN w:val="0"/>
              <w:adjustRightInd w:val="0"/>
              <w:rPr>
                <w:i/>
                <w:sz w:val="24"/>
                <w:szCs w:val="24"/>
              </w:rPr>
            </w:pPr>
            <w:r>
              <w:rPr>
                <w:b/>
                <w:sz w:val="24"/>
                <w:szCs w:val="24"/>
              </w:rPr>
              <w:t xml:space="preserve">Materials:  </w:t>
            </w:r>
            <w:r w:rsidRPr="00C35677">
              <w:rPr>
                <w:sz w:val="24"/>
                <w:szCs w:val="24"/>
              </w:rPr>
              <w:t>Se</w:t>
            </w:r>
            <w:r>
              <w:rPr>
                <w:sz w:val="24"/>
                <w:szCs w:val="24"/>
              </w:rPr>
              <w:t>ntences on strips of paper, Labeled paper b</w:t>
            </w:r>
            <w:r w:rsidRPr="00C35677">
              <w:rPr>
                <w:sz w:val="24"/>
                <w:szCs w:val="24"/>
              </w:rPr>
              <w:t>ags, Punctuation anchor chart, and Types of Sentences anchor chart</w:t>
            </w:r>
          </w:p>
          <w:p w:rsidR="000C1CB5" w:rsidRDefault="000C1CB5" w:rsidP="008C5C01">
            <w:pPr>
              <w:autoSpaceDE w:val="0"/>
              <w:autoSpaceDN w:val="0"/>
              <w:adjustRightInd w:val="0"/>
              <w:rPr>
                <w:b/>
                <w:sz w:val="24"/>
                <w:szCs w:val="24"/>
              </w:rPr>
            </w:pPr>
          </w:p>
        </w:tc>
      </w:tr>
      <w:tr w:rsidR="000C1CB5" w:rsidTr="008C5C01">
        <w:tc>
          <w:tcPr>
            <w:tcW w:w="9576" w:type="dxa"/>
            <w:gridSpan w:val="5"/>
          </w:tcPr>
          <w:p w:rsidR="000C1CB5" w:rsidRPr="004912A6" w:rsidRDefault="000C1CB5" w:rsidP="008C5C01">
            <w:pPr>
              <w:autoSpaceDE w:val="0"/>
              <w:autoSpaceDN w:val="0"/>
              <w:adjustRightInd w:val="0"/>
              <w:jc w:val="center"/>
              <w:rPr>
                <w:b/>
                <w:sz w:val="24"/>
                <w:szCs w:val="24"/>
              </w:rPr>
            </w:pPr>
            <w:r>
              <w:rPr>
                <w:b/>
                <w:sz w:val="26"/>
                <w:szCs w:val="26"/>
              </w:rPr>
              <w:t>LESSON PROCEDURES</w:t>
            </w:r>
          </w:p>
        </w:tc>
      </w:tr>
      <w:tr w:rsidR="000C1CB5" w:rsidTr="008C5C01">
        <w:tc>
          <w:tcPr>
            <w:tcW w:w="9576" w:type="dxa"/>
            <w:gridSpan w:val="5"/>
          </w:tcPr>
          <w:p w:rsidR="000C1CB5" w:rsidRPr="008D1BDB" w:rsidRDefault="000C1CB5" w:rsidP="008C5C01">
            <w:pPr>
              <w:autoSpaceDE w:val="0"/>
              <w:autoSpaceDN w:val="0"/>
              <w:adjustRightInd w:val="0"/>
              <w:rPr>
                <w:rFonts w:ascii="TTE1CB6198t00" w:hAnsi="TTE1CB6198t00" w:cs="TTE1CB6198t00"/>
                <w:b/>
                <w:sz w:val="21"/>
                <w:szCs w:val="21"/>
              </w:rPr>
            </w:pPr>
            <w:r w:rsidRPr="0081173A">
              <w:rPr>
                <w:b/>
                <w:sz w:val="24"/>
                <w:szCs w:val="24"/>
              </w:rPr>
              <w:t>Anticipatory Set:</w:t>
            </w:r>
            <w:r w:rsidRPr="0081173A">
              <w:rPr>
                <w:rFonts w:ascii="TTE1CB6198t00" w:hAnsi="TTE1CB6198t00" w:cs="TTE1CB6198t00"/>
                <w:b/>
                <w:sz w:val="21"/>
                <w:szCs w:val="21"/>
              </w:rPr>
              <w:t xml:space="preserve"> </w:t>
            </w:r>
            <w:r>
              <w:rPr>
                <w:rFonts w:ascii="TTE1CB6198t00" w:hAnsi="TTE1CB6198t00" w:cs="TTE1CB6198t00"/>
                <w:b/>
                <w:sz w:val="21"/>
                <w:szCs w:val="21"/>
              </w:rPr>
              <w:t xml:space="preserve"> </w:t>
            </w:r>
            <w:r>
              <w:rPr>
                <w:rFonts w:cstheme="minorHAnsi"/>
                <w:i/>
                <w:sz w:val="23"/>
                <w:szCs w:val="23"/>
              </w:rPr>
              <w:t>The teacher will ask the student when we use a period, question mark, or exclamation mark?  How do you know when a sentence is a question?  The teacher will hang up the anchor charts and read through it with the student.</w:t>
            </w:r>
          </w:p>
        </w:tc>
      </w:tr>
      <w:tr w:rsidR="000C1CB5" w:rsidTr="008C5C01">
        <w:trPr>
          <w:trHeight w:val="1880"/>
        </w:trPr>
        <w:tc>
          <w:tcPr>
            <w:tcW w:w="9576" w:type="dxa"/>
            <w:gridSpan w:val="5"/>
          </w:tcPr>
          <w:p w:rsidR="000C1CB5" w:rsidRPr="006961B7" w:rsidRDefault="000C1CB5" w:rsidP="008C5C01">
            <w:pPr>
              <w:autoSpaceDE w:val="0"/>
              <w:autoSpaceDN w:val="0"/>
              <w:adjustRightInd w:val="0"/>
              <w:jc w:val="center"/>
              <w:rPr>
                <w:b/>
                <w:i/>
                <w:sz w:val="24"/>
                <w:szCs w:val="24"/>
              </w:rPr>
            </w:pPr>
            <w:r w:rsidRPr="00856F5A">
              <w:rPr>
                <w:b/>
                <w:sz w:val="24"/>
                <w:szCs w:val="24"/>
              </w:rPr>
              <w:t>Input/Modeling/Guided Practice/Check for U</w:t>
            </w:r>
            <w:r>
              <w:rPr>
                <w:b/>
                <w:sz w:val="24"/>
                <w:szCs w:val="24"/>
              </w:rPr>
              <w:t xml:space="preserve">nderstanding: </w:t>
            </w:r>
            <w:r w:rsidRPr="006961B7">
              <w:rPr>
                <w:i/>
                <w:sz w:val="24"/>
                <w:szCs w:val="24"/>
              </w:rPr>
              <w:t xml:space="preserve">The following section must include all of the steps the teacher needs to do in order to carry out the lesson and must also include all of the responses and activities that students will be expected to do. </w:t>
            </w:r>
          </w:p>
          <w:p w:rsidR="000C1CB5" w:rsidRPr="006961B7" w:rsidRDefault="000C1CB5" w:rsidP="008C5C01">
            <w:pPr>
              <w:autoSpaceDE w:val="0"/>
              <w:autoSpaceDN w:val="0"/>
              <w:adjustRightInd w:val="0"/>
              <w:jc w:val="center"/>
              <w:rPr>
                <w:i/>
                <w:sz w:val="24"/>
                <w:szCs w:val="24"/>
              </w:rPr>
            </w:pPr>
          </w:p>
          <w:p w:rsidR="000C1CB5" w:rsidRPr="003606DC" w:rsidRDefault="000C1CB5" w:rsidP="008C5C01">
            <w:pPr>
              <w:autoSpaceDE w:val="0"/>
              <w:autoSpaceDN w:val="0"/>
              <w:adjustRightInd w:val="0"/>
              <w:jc w:val="both"/>
              <w:rPr>
                <w:sz w:val="24"/>
                <w:szCs w:val="24"/>
                <w:highlight w:val="yellow"/>
              </w:rPr>
            </w:pPr>
            <w:r w:rsidRPr="006961B7">
              <w:rPr>
                <w:b/>
                <w:i/>
                <w:sz w:val="24"/>
                <w:szCs w:val="24"/>
              </w:rPr>
              <w:t>DETAILS</w:t>
            </w:r>
            <w:r w:rsidRPr="006961B7">
              <w:rPr>
                <w:i/>
                <w:sz w:val="24"/>
                <w:szCs w:val="24"/>
              </w:rPr>
              <w:t xml:space="preserve"> are important here in order to demonstrate your thinking of what this will look like in the classroom. Write this section so that the lesson could be easily replicated.</w:t>
            </w:r>
          </w:p>
        </w:tc>
      </w:tr>
      <w:tr w:rsidR="000C1CB5" w:rsidTr="008C5C01">
        <w:tc>
          <w:tcPr>
            <w:tcW w:w="4559" w:type="dxa"/>
            <w:gridSpan w:val="2"/>
          </w:tcPr>
          <w:p w:rsidR="000C1CB5" w:rsidRDefault="000C1CB5" w:rsidP="008C5C01">
            <w:pPr>
              <w:autoSpaceDE w:val="0"/>
              <w:autoSpaceDN w:val="0"/>
              <w:adjustRightInd w:val="0"/>
              <w:jc w:val="center"/>
              <w:rPr>
                <w:b/>
                <w:sz w:val="24"/>
                <w:szCs w:val="24"/>
              </w:rPr>
            </w:pPr>
            <w:r>
              <w:rPr>
                <w:b/>
                <w:sz w:val="24"/>
                <w:szCs w:val="24"/>
              </w:rPr>
              <w:t>Teacher will do:</w:t>
            </w:r>
          </w:p>
          <w:p w:rsidR="000C1CB5" w:rsidRPr="00DD586A" w:rsidRDefault="000C1CB5" w:rsidP="008C5C01">
            <w:pPr>
              <w:autoSpaceDE w:val="0"/>
              <w:autoSpaceDN w:val="0"/>
              <w:adjustRightInd w:val="0"/>
              <w:rPr>
                <w:sz w:val="24"/>
                <w:szCs w:val="24"/>
              </w:rPr>
            </w:pPr>
            <w:r w:rsidRPr="00DD586A">
              <w:rPr>
                <w:sz w:val="24"/>
                <w:szCs w:val="24"/>
              </w:rPr>
              <w:t>-</w:t>
            </w:r>
            <w:r>
              <w:rPr>
                <w:sz w:val="24"/>
                <w:szCs w:val="24"/>
              </w:rPr>
              <w:t xml:space="preserve"> </w:t>
            </w:r>
            <w:r w:rsidRPr="00DD586A">
              <w:rPr>
                <w:sz w:val="24"/>
                <w:szCs w:val="24"/>
              </w:rPr>
              <w:t>Ask the student questions about punctuation marks and when we use each time.</w:t>
            </w:r>
          </w:p>
          <w:p w:rsidR="000C1CB5" w:rsidRDefault="000C1CB5" w:rsidP="008C5C01">
            <w:pPr>
              <w:autoSpaceDE w:val="0"/>
              <w:autoSpaceDN w:val="0"/>
              <w:adjustRightInd w:val="0"/>
              <w:rPr>
                <w:sz w:val="24"/>
                <w:szCs w:val="24"/>
              </w:rPr>
            </w:pPr>
            <w:r>
              <w:rPr>
                <w:sz w:val="24"/>
                <w:szCs w:val="24"/>
              </w:rPr>
              <w:t>- Go through the anchor charts with the students and explain that using each type of punctuation mark creates a different type of sentence.</w:t>
            </w:r>
          </w:p>
          <w:p w:rsidR="000C1CB5" w:rsidRDefault="000C1CB5" w:rsidP="008C5C01">
            <w:pPr>
              <w:autoSpaceDE w:val="0"/>
              <w:autoSpaceDN w:val="0"/>
              <w:adjustRightInd w:val="0"/>
              <w:rPr>
                <w:sz w:val="24"/>
                <w:szCs w:val="24"/>
              </w:rPr>
            </w:pPr>
            <w:r>
              <w:rPr>
                <w:sz w:val="24"/>
                <w:szCs w:val="24"/>
              </w:rPr>
              <w:t>- Give examples of each type of sentence.</w:t>
            </w:r>
          </w:p>
          <w:p w:rsidR="000C1CB5" w:rsidRDefault="000C1CB5" w:rsidP="008C5C01">
            <w:pPr>
              <w:autoSpaceDE w:val="0"/>
              <w:autoSpaceDN w:val="0"/>
              <w:adjustRightInd w:val="0"/>
              <w:rPr>
                <w:sz w:val="24"/>
                <w:szCs w:val="24"/>
              </w:rPr>
            </w:pPr>
            <w:r>
              <w:rPr>
                <w:sz w:val="24"/>
                <w:szCs w:val="24"/>
              </w:rPr>
              <w:t xml:space="preserve">- Explain to the student that we are going to do an activity with punctuation.  Give the directions that the student must pick up a sentence strip and determine if the sentence needs a period, exclamation point, or question mark.  Tell the student that he will put the strip in the correct bag for the needed punctuation.  </w:t>
            </w:r>
          </w:p>
          <w:p w:rsidR="000C1CB5" w:rsidRDefault="000C1CB5" w:rsidP="008C5C01">
            <w:pPr>
              <w:autoSpaceDE w:val="0"/>
              <w:autoSpaceDN w:val="0"/>
              <w:adjustRightInd w:val="0"/>
              <w:rPr>
                <w:sz w:val="24"/>
                <w:szCs w:val="24"/>
              </w:rPr>
            </w:pPr>
            <w:r>
              <w:rPr>
                <w:sz w:val="24"/>
                <w:szCs w:val="24"/>
              </w:rPr>
              <w:t xml:space="preserve">- Place the bags and sentence strips on the table.  </w:t>
            </w:r>
          </w:p>
          <w:p w:rsidR="000C1CB5" w:rsidRDefault="000C1CB5" w:rsidP="008C5C01">
            <w:pPr>
              <w:autoSpaceDE w:val="0"/>
              <w:autoSpaceDN w:val="0"/>
              <w:adjustRightInd w:val="0"/>
              <w:rPr>
                <w:sz w:val="24"/>
                <w:szCs w:val="24"/>
              </w:rPr>
            </w:pPr>
            <w:r>
              <w:rPr>
                <w:sz w:val="24"/>
                <w:szCs w:val="24"/>
              </w:rPr>
              <w:t xml:space="preserve">- Instruct the student to keep working until </w:t>
            </w:r>
            <w:proofErr w:type="gramStart"/>
            <w:r>
              <w:rPr>
                <w:sz w:val="24"/>
                <w:szCs w:val="24"/>
              </w:rPr>
              <w:t>all of the</w:t>
            </w:r>
            <w:proofErr w:type="gramEnd"/>
            <w:r>
              <w:rPr>
                <w:sz w:val="24"/>
                <w:szCs w:val="24"/>
              </w:rPr>
              <w:t xml:space="preserve"> sentence strips are in a bag.  </w:t>
            </w:r>
          </w:p>
          <w:p w:rsidR="000C1CB5" w:rsidRDefault="000C1CB5" w:rsidP="008C5C01">
            <w:pPr>
              <w:autoSpaceDE w:val="0"/>
              <w:autoSpaceDN w:val="0"/>
              <w:adjustRightInd w:val="0"/>
              <w:rPr>
                <w:sz w:val="24"/>
                <w:szCs w:val="24"/>
              </w:rPr>
            </w:pPr>
            <w:r>
              <w:rPr>
                <w:sz w:val="24"/>
                <w:szCs w:val="24"/>
              </w:rPr>
              <w:t xml:space="preserve">- </w:t>
            </w:r>
            <w:r w:rsidRPr="00DD586A">
              <w:rPr>
                <w:sz w:val="24"/>
                <w:szCs w:val="24"/>
              </w:rPr>
              <w:t xml:space="preserve">When the student is finished, go over each </w:t>
            </w:r>
            <w:r>
              <w:rPr>
                <w:sz w:val="24"/>
                <w:szCs w:val="24"/>
              </w:rPr>
              <w:t>bag</w:t>
            </w:r>
            <w:r w:rsidRPr="00DD586A">
              <w:rPr>
                <w:sz w:val="24"/>
                <w:szCs w:val="24"/>
              </w:rPr>
              <w:t xml:space="preserve"> and discuss any mistakes that were made.</w:t>
            </w:r>
          </w:p>
          <w:p w:rsidR="000C1CB5" w:rsidRPr="00DD586A" w:rsidRDefault="000C1CB5" w:rsidP="008C5C01">
            <w:pPr>
              <w:autoSpaceDE w:val="0"/>
              <w:autoSpaceDN w:val="0"/>
              <w:adjustRightInd w:val="0"/>
              <w:rPr>
                <w:sz w:val="24"/>
                <w:szCs w:val="24"/>
              </w:rPr>
            </w:pPr>
            <w:r>
              <w:rPr>
                <w:sz w:val="24"/>
                <w:szCs w:val="24"/>
              </w:rPr>
              <w:t xml:space="preserve">- Answer any questions the student may </w:t>
            </w:r>
            <w:r>
              <w:rPr>
                <w:sz w:val="24"/>
                <w:szCs w:val="24"/>
              </w:rPr>
              <w:lastRenderedPageBreak/>
              <w:t>have.</w:t>
            </w:r>
          </w:p>
        </w:tc>
        <w:tc>
          <w:tcPr>
            <w:tcW w:w="5017" w:type="dxa"/>
            <w:gridSpan w:val="3"/>
          </w:tcPr>
          <w:p w:rsidR="000C1CB5" w:rsidRDefault="000C1CB5" w:rsidP="008C5C01">
            <w:pPr>
              <w:autoSpaceDE w:val="0"/>
              <w:autoSpaceDN w:val="0"/>
              <w:adjustRightInd w:val="0"/>
              <w:jc w:val="center"/>
              <w:rPr>
                <w:b/>
                <w:sz w:val="24"/>
                <w:szCs w:val="24"/>
              </w:rPr>
            </w:pPr>
            <w:r>
              <w:rPr>
                <w:b/>
                <w:sz w:val="24"/>
                <w:szCs w:val="24"/>
              </w:rPr>
              <w:lastRenderedPageBreak/>
              <w:t>Student will do:</w:t>
            </w:r>
          </w:p>
          <w:p w:rsidR="000C1CB5" w:rsidRDefault="000C1CB5" w:rsidP="008C5C01">
            <w:pPr>
              <w:autoSpaceDE w:val="0"/>
              <w:autoSpaceDN w:val="0"/>
              <w:adjustRightInd w:val="0"/>
              <w:rPr>
                <w:sz w:val="24"/>
                <w:szCs w:val="24"/>
              </w:rPr>
            </w:pPr>
            <w:r w:rsidRPr="00DD586A">
              <w:rPr>
                <w:sz w:val="24"/>
                <w:szCs w:val="24"/>
              </w:rPr>
              <w:t>-</w:t>
            </w:r>
            <w:r>
              <w:rPr>
                <w:sz w:val="24"/>
                <w:szCs w:val="24"/>
              </w:rPr>
              <w:t xml:space="preserve"> Participate in a discussion about when to use each type of punctuation mark.  </w:t>
            </w:r>
          </w:p>
          <w:p w:rsidR="000C1CB5" w:rsidRDefault="000C1CB5" w:rsidP="008C5C01">
            <w:pPr>
              <w:autoSpaceDE w:val="0"/>
              <w:autoSpaceDN w:val="0"/>
              <w:adjustRightInd w:val="0"/>
              <w:rPr>
                <w:sz w:val="24"/>
                <w:szCs w:val="24"/>
              </w:rPr>
            </w:pPr>
            <w:r>
              <w:rPr>
                <w:sz w:val="24"/>
                <w:szCs w:val="24"/>
              </w:rPr>
              <w:t>- Read through the chart and discuss the types of sentences.</w:t>
            </w:r>
          </w:p>
          <w:p w:rsidR="000C1CB5" w:rsidRDefault="000C1CB5" w:rsidP="008C5C01">
            <w:pPr>
              <w:autoSpaceDE w:val="0"/>
              <w:autoSpaceDN w:val="0"/>
              <w:adjustRightInd w:val="0"/>
              <w:rPr>
                <w:sz w:val="24"/>
                <w:szCs w:val="24"/>
              </w:rPr>
            </w:pPr>
            <w:r>
              <w:rPr>
                <w:sz w:val="24"/>
                <w:szCs w:val="24"/>
              </w:rPr>
              <w:t xml:space="preserve">- Listen to the instructions for the punctuation activity.  </w:t>
            </w:r>
          </w:p>
          <w:p w:rsidR="000C1CB5" w:rsidRDefault="000C1CB5" w:rsidP="008C5C01">
            <w:pPr>
              <w:autoSpaceDE w:val="0"/>
              <w:autoSpaceDN w:val="0"/>
              <w:adjustRightInd w:val="0"/>
              <w:rPr>
                <w:sz w:val="24"/>
                <w:szCs w:val="24"/>
              </w:rPr>
            </w:pPr>
            <w:r>
              <w:rPr>
                <w:sz w:val="24"/>
                <w:szCs w:val="24"/>
              </w:rPr>
              <w:t xml:space="preserve">- Sort the sentences into the correct paper bags based on what type of punctuation mark is needed at the end of the sentence. </w:t>
            </w:r>
          </w:p>
          <w:p w:rsidR="000C1CB5" w:rsidRDefault="000C1CB5" w:rsidP="008C5C01">
            <w:pPr>
              <w:autoSpaceDE w:val="0"/>
              <w:autoSpaceDN w:val="0"/>
              <w:adjustRightInd w:val="0"/>
              <w:rPr>
                <w:sz w:val="24"/>
                <w:szCs w:val="24"/>
              </w:rPr>
            </w:pPr>
            <w:r>
              <w:rPr>
                <w:sz w:val="24"/>
                <w:szCs w:val="24"/>
              </w:rPr>
              <w:t xml:space="preserve">- Go over each bag and discuss the mistakes that were made with the teacher.  </w:t>
            </w:r>
          </w:p>
          <w:p w:rsidR="000C1CB5" w:rsidRDefault="000C1CB5" w:rsidP="008C5C01">
            <w:pPr>
              <w:autoSpaceDE w:val="0"/>
              <w:autoSpaceDN w:val="0"/>
              <w:adjustRightInd w:val="0"/>
              <w:rPr>
                <w:sz w:val="24"/>
                <w:szCs w:val="24"/>
              </w:rPr>
            </w:pPr>
            <w:r>
              <w:rPr>
                <w:sz w:val="24"/>
                <w:szCs w:val="24"/>
              </w:rPr>
              <w:t>- Ask questions when needed.</w:t>
            </w:r>
          </w:p>
          <w:p w:rsidR="000C1CB5" w:rsidRDefault="000C1CB5" w:rsidP="008C5C01">
            <w:pPr>
              <w:autoSpaceDE w:val="0"/>
              <w:autoSpaceDN w:val="0"/>
              <w:adjustRightInd w:val="0"/>
              <w:rPr>
                <w:sz w:val="24"/>
                <w:szCs w:val="24"/>
              </w:rPr>
            </w:pPr>
            <w:r>
              <w:rPr>
                <w:sz w:val="24"/>
                <w:szCs w:val="24"/>
              </w:rPr>
              <w:t xml:space="preserve">- Complete the exit slip activity. </w:t>
            </w:r>
          </w:p>
          <w:p w:rsidR="000C1CB5" w:rsidRPr="002273B8" w:rsidRDefault="000C1CB5" w:rsidP="008C5C01">
            <w:pPr>
              <w:autoSpaceDE w:val="0"/>
              <w:autoSpaceDN w:val="0"/>
              <w:adjustRightInd w:val="0"/>
              <w:rPr>
                <w:sz w:val="24"/>
                <w:szCs w:val="24"/>
              </w:rPr>
            </w:pPr>
          </w:p>
          <w:p w:rsidR="000C1CB5" w:rsidRDefault="000C1CB5" w:rsidP="008C5C01">
            <w:pPr>
              <w:autoSpaceDE w:val="0"/>
              <w:autoSpaceDN w:val="0"/>
              <w:adjustRightInd w:val="0"/>
              <w:jc w:val="center"/>
              <w:rPr>
                <w:b/>
                <w:sz w:val="24"/>
                <w:szCs w:val="24"/>
              </w:rPr>
            </w:pPr>
          </w:p>
          <w:p w:rsidR="000C1CB5" w:rsidRDefault="000C1CB5" w:rsidP="008C5C01">
            <w:pPr>
              <w:autoSpaceDE w:val="0"/>
              <w:autoSpaceDN w:val="0"/>
              <w:adjustRightInd w:val="0"/>
              <w:jc w:val="center"/>
              <w:rPr>
                <w:b/>
                <w:sz w:val="24"/>
                <w:szCs w:val="24"/>
              </w:rPr>
            </w:pPr>
          </w:p>
          <w:p w:rsidR="000C1CB5" w:rsidRDefault="000C1CB5" w:rsidP="008C5C01">
            <w:pPr>
              <w:autoSpaceDE w:val="0"/>
              <w:autoSpaceDN w:val="0"/>
              <w:adjustRightInd w:val="0"/>
              <w:jc w:val="center"/>
              <w:rPr>
                <w:b/>
                <w:sz w:val="24"/>
                <w:szCs w:val="24"/>
              </w:rPr>
            </w:pPr>
          </w:p>
          <w:p w:rsidR="000C1CB5" w:rsidRDefault="000C1CB5" w:rsidP="008C5C01">
            <w:pPr>
              <w:autoSpaceDE w:val="0"/>
              <w:autoSpaceDN w:val="0"/>
              <w:adjustRightInd w:val="0"/>
              <w:jc w:val="center"/>
              <w:rPr>
                <w:b/>
                <w:sz w:val="24"/>
                <w:szCs w:val="24"/>
              </w:rPr>
            </w:pPr>
          </w:p>
          <w:p w:rsidR="000C1CB5" w:rsidRDefault="000C1CB5" w:rsidP="008C5C01">
            <w:pPr>
              <w:autoSpaceDE w:val="0"/>
              <w:autoSpaceDN w:val="0"/>
              <w:adjustRightInd w:val="0"/>
              <w:jc w:val="center"/>
              <w:rPr>
                <w:b/>
                <w:sz w:val="24"/>
                <w:szCs w:val="24"/>
              </w:rPr>
            </w:pPr>
          </w:p>
          <w:p w:rsidR="000C1CB5" w:rsidRDefault="000C1CB5" w:rsidP="008C5C01">
            <w:pPr>
              <w:autoSpaceDE w:val="0"/>
              <w:autoSpaceDN w:val="0"/>
              <w:adjustRightInd w:val="0"/>
              <w:jc w:val="center"/>
              <w:rPr>
                <w:b/>
                <w:sz w:val="24"/>
                <w:szCs w:val="24"/>
              </w:rPr>
            </w:pPr>
          </w:p>
        </w:tc>
      </w:tr>
      <w:tr w:rsidR="000C1CB5" w:rsidTr="008C5C01">
        <w:tc>
          <w:tcPr>
            <w:tcW w:w="9576" w:type="dxa"/>
            <w:gridSpan w:val="5"/>
          </w:tcPr>
          <w:p w:rsidR="000C1CB5" w:rsidRDefault="000C1CB5" w:rsidP="008C5C01">
            <w:pPr>
              <w:autoSpaceDE w:val="0"/>
              <w:autoSpaceDN w:val="0"/>
              <w:adjustRightInd w:val="0"/>
              <w:rPr>
                <w:i/>
              </w:rPr>
            </w:pPr>
            <w:r>
              <w:rPr>
                <w:b/>
                <w:sz w:val="24"/>
                <w:szCs w:val="24"/>
              </w:rPr>
              <w:lastRenderedPageBreak/>
              <w:t xml:space="preserve">Closure: </w:t>
            </w:r>
            <w:r>
              <w:rPr>
                <w:i/>
              </w:rPr>
              <w:t xml:space="preserve">The teacher will hand the student an exit ticket slip with 2 questions.  </w:t>
            </w:r>
          </w:p>
          <w:p w:rsidR="000C1CB5" w:rsidRPr="00862EB7" w:rsidRDefault="000C1CB5" w:rsidP="008C5C01">
            <w:pPr>
              <w:pStyle w:val="ListParagraph"/>
              <w:numPr>
                <w:ilvl w:val="0"/>
                <w:numId w:val="2"/>
              </w:numPr>
              <w:autoSpaceDE w:val="0"/>
              <w:autoSpaceDN w:val="0"/>
              <w:adjustRightInd w:val="0"/>
              <w:rPr>
                <w:i/>
                <w:sz w:val="24"/>
                <w:szCs w:val="24"/>
              </w:rPr>
            </w:pPr>
            <w:r w:rsidRPr="00862EB7">
              <w:rPr>
                <w:i/>
                <w:sz w:val="24"/>
                <w:szCs w:val="24"/>
              </w:rPr>
              <w:t>What is the most important thing you learned today?</w:t>
            </w:r>
          </w:p>
          <w:p w:rsidR="000C1CB5" w:rsidRPr="00862EB7" w:rsidRDefault="000C1CB5" w:rsidP="008C5C01">
            <w:pPr>
              <w:pStyle w:val="ListParagraph"/>
              <w:numPr>
                <w:ilvl w:val="0"/>
                <w:numId w:val="2"/>
              </w:numPr>
              <w:autoSpaceDE w:val="0"/>
              <w:autoSpaceDN w:val="0"/>
              <w:adjustRightInd w:val="0"/>
              <w:rPr>
                <w:i/>
                <w:sz w:val="24"/>
                <w:szCs w:val="24"/>
              </w:rPr>
            </w:pPr>
            <w:r>
              <w:rPr>
                <w:i/>
                <w:sz w:val="24"/>
                <w:szCs w:val="24"/>
              </w:rPr>
              <w:t xml:space="preserve">An example of this or why it is important. </w:t>
            </w:r>
          </w:p>
          <w:p w:rsidR="000C1CB5" w:rsidRPr="00C151AD" w:rsidRDefault="000C1CB5" w:rsidP="008C5C01">
            <w:pPr>
              <w:autoSpaceDE w:val="0"/>
              <w:autoSpaceDN w:val="0"/>
              <w:adjustRightInd w:val="0"/>
              <w:rPr>
                <w:b/>
                <w:i/>
                <w:sz w:val="24"/>
                <w:szCs w:val="24"/>
              </w:rPr>
            </w:pPr>
          </w:p>
        </w:tc>
      </w:tr>
      <w:tr w:rsidR="000C1CB5" w:rsidTr="008C5C01">
        <w:tc>
          <w:tcPr>
            <w:tcW w:w="9576" w:type="dxa"/>
            <w:gridSpan w:val="5"/>
          </w:tcPr>
          <w:p w:rsidR="000C1CB5" w:rsidRPr="0081173A" w:rsidRDefault="000C1CB5" w:rsidP="008C5C01">
            <w:pPr>
              <w:autoSpaceDE w:val="0"/>
              <w:autoSpaceDN w:val="0"/>
              <w:adjustRightInd w:val="0"/>
              <w:rPr>
                <w:b/>
                <w:sz w:val="24"/>
                <w:szCs w:val="24"/>
              </w:rPr>
            </w:pPr>
            <w:r w:rsidRPr="0081173A">
              <w:rPr>
                <w:b/>
                <w:sz w:val="24"/>
                <w:szCs w:val="24"/>
              </w:rPr>
              <w:t>Differentiation:</w:t>
            </w:r>
          </w:p>
          <w:p w:rsidR="000C1CB5" w:rsidRDefault="000C1CB5" w:rsidP="008C5C01">
            <w:pPr>
              <w:autoSpaceDE w:val="0"/>
              <w:autoSpaceDN w:val="0"/>
              <w:adjustRightInd w:val="0"/>
              <w:rPr>
                <w:rFonts w:cstheme="minorHAnsi"/>
                <w:i/>
                <w:iCs/>
                <w:sz w:val="23"/>
                <w:szCs w:val="23"/>
              </w:rPr>
            </w:pPr>
            <w:r w:rsidRPr="006F3EE9">
              <w:rPr>
                <w:rFonts w:cstheme="minorHAnsi"/>
                <w:i/>
                <w:iCs/>
                <w:sz w:val="23"/>
                <w:szCs w:val="23"/>
              </w:rPr>
              <w:t>The student falls asleep throughout the day.  When he falls asleep he will be prompted to wake up and then will get up to walk around before going back to work.  The student will also be given a medicine ball to sit on while he works to keep him moving.</w:t>
            </w:r>
          </w:p>
          <w:p w:rsidR="000C1CB5" w:rsidRDefault="000C1CB5" w:rsidP="008C5C01">
            <w:pPr>
              <w:autoSpaceDE w:val="0"/>
              <w:autoSpaceDN w:val="0"/>
              <w:adjustRightInd w:val="0"/>
              <w:rPr>
                <w:b/>
                <w:sz w:val="24"/>
                <w:szCs w:val="24"/>
              </w:rPr>
            </w:pPr>
          </w:p>
        </w:tc>
      </w:tr>
      <w:tr w:rsidR="000C1CB5" w:rsidTr="008C5C01">
        <w:tc>
          <w:tcPr>
            <w:tcW w:w="9576" w:type="dxa"/>
            <w:gridSpan w:val="5"/>
          </w:tcPr>
          <w:p w:rsidR="000C1CB5" w:rsidRDefault="000C1CB5" w:rsidP="008C5C01">
            <w:pPr>
              <w:autoSpaceDE w:val="0"/>
              <w:autoSpaceDN w:val="0"/>
              <w:adjustRightInd w:val="0"/>
              <w:rPr>
                <w:b/>
                <w:sz w:val="24"/>
                <w:szCs w:val="24"/>
              </w:rPr>
            </w:pPr>
            <w:r>
              <w:rPr>
                <w:b/>
                <w:sz w:val="24"/>
                <w:szCs w:val="24"/>
              </w:rPr>
              <w:t>References:</w:t>
            </w:r>
          </w:p>
          <w:p w:rsidR="000C1CB5" w:rsidRPr="00C35677" w:rsidRDefault="00D67169" w:rsidP="008C5C01">
            <w:pPr>
              <w:autoSpaceDE w:val="0"/>
              <w:autoSpaceDN w:val="0"/>
              <w:adjustRightInd w:val="0"/>
              <w:rPr>
                <w:sz w:val="24"/>
                <w:szCs w:val="24"/>
              </w:rPr>
            </w:pPr>
            <w:hyperlink r:id="rId17" w:history="1">
              <w:r w:rsidR="000C1CB5" w:rsidRPr="00C35677">
                <w:rPr>
                  <w:rStyle w:val="Hyperlink"/>
                  <w:sz w:val="24"/>
                  <w:szCs w:val="24"/>
                </w:rPr>
                <w:t>http://crafting-connections.blogspot.com/2014/08/anchors-away-monday-8414-types-of.html</w:t>
              </w:r>
            </w:hyperlink>
          </w:p>
          <w:p w:rsidR="000C1CB5" w:rsidRDefault="00D67169" w:rsidP="008C5C01">
            <w:pPr>
              <w:autoSpaceDE w:val="0"/>
              <w:autoSpaceDN w:val="0"/>
              <w:adjustRightInd w:val="0"/>
              <w:rPr>
                <w:sz w:val="24"/>
                <w:szCs w:val="24"/>
              </w:rPr>
            </w:pPr>
            <w:hyperlink r:id="rId18" w:history="1">
              <w:r w:rsidR="000C1CB5" w:rsidRPr="00C35677">
                <w:rPr>
                  <w:rStyle w:val="Hyperlink"/>
                  <w:sz w:val="24"/>
                  <w:szCs w:val="24"/>
                </w:rPr>
                <w:t>http://mrsstanfordsclass.blogspot.ch/2013/03/fiveforfriday.html</w:t>
              </w:r>
            </w:hyperlink>
          </w:p>
          <w:p w:rsidR="000C1CB5" w:rsidRPr="002173E7" w:rsidRDefault="000C1CB5" w:rsidP="008C5C01">
            <w:pPr>
              <w:autoSpaceDE w:val="0"/>
              <w:autoSpaceDN w:val="0"/>
              <w:adjustRightInd w:val="0"/>
              <w:rPr>
                <w:sz w:val="24"/>
                <w:szCs w:val="24"/>
              </w:rPr>
            </w:pPr>
          </w:p>
        </w:tc>
      </w:tr>
      <w:tr w:rsidR="000C1CB5" w:rsidTr="008C5C01">
        <w:tc>
          <w:tcPr>
            <w:tcW w:w="9576" w:type="dxa"/>
            <w:gridSpan w:val="5"/>
          </w:tcPr>
          <w:p w:rsidR="000C1CB5" w:rsidRDefault="000C1CB5" w:rsidP="008C5C01">
            <w:pPr>
              <w:autoSpaceDE w:val="0"/>
              <w:autoSpaceDN w:val="0"/>
              <w:adjustRightInd w:val="0"/>
              <w:jc w:val="center"/>
              <w:rPr>
                <w:b/>
                <w:sz w:val="26"/>
                <w:szCs w:val="26"/>
              </w:rPr>
            </w:pPr>
            <w:r>
              <w:rPr>
                <w:b/>
                <w:sz w:val="26"/>
                <w:szCs w:val="26"/>
              </w:rPr>
              <w:t xml:space="preserve">LESSON CONTENT AND STRATEGIES </w:t>
            </w:r>
          </w:p>
          <w:p w:rsidR="000C1CB5" w:rsidRDefault="000C1CB5" w:rsidP="008C5C01">
            <w:pPr>
              <w:autoSpaceDE w:val="0"/>
              <w:autoSpaceDN w:val="0"/>
              <w:adjustRightInd w:val="0"/>
              <w:jc w:val="center"/>
              <w:rPr>
                <w:i/>
                <w:sz w:val="24"/>
                <w:szCs w:val="24"/>
              </w:rPr>
            </w:pPr>
            <w:r>
              <w:rPr>
                <w:i/>
                <w:sz w:val="24"/>
                <w:szCs w:val="24"/>
              </w:rPr>
              <w:t xml:space="preserve">Review all of the previous sections of your lesson plan </w:t>
            </w:r>
            <w:r w:rsidRPr="004334B7">
              <w:rPr>
                <w:b/>
                <w:i/>
                <w:sz w:val="24"/>
                <w:szCs w:val="24"/>
              </w:rPr>
              <w:t>and</w:t>
            </w:r>
            <w:r>
              <w:rPr>
                <w:i/>
                <w:sz w:val="24"/>
                <w:szCs w:val="24"/>
              </w:rPr>
              <w:t xml:space="preserve"> </w:t>
            </w:r>
          </w:p>
          <w:p w:rsidR="000C1CB5" w:rsidRDefault="000C1CB5" w:rsidP="008C5C01">
            <w:pPr>
              <w:autoSpaceDE w:val="0"/>
              <w:autoSpaceDN w:val="0"/>
              <w:adjustRightInd w:val="0"/>
              <w:jc w:val="center"/>
              <w:rPr>
                <w:b/>
                <w:sz w:val="24"/>
                <w:szCs w:val="24"/>
              </w:rPr>
            </w:pPr>
            <w:proofErr w:type="gramStart"/>
            <w:r>
              <w:rPr>
                <w:i/>
                <w:sz w:val="24"/>
                <w:szCs w:val="24"/>
              </w:rPr>
              <w:t>complete</w:t>
            </w:r>
            <w:proofErr w:type="gramEnd"/>
            <w:r>
              <w:rPr>
                <w:i/>
                <w:sz w:val="24"/>
                <w:szCs w:val="24"/>
              </w:rPr>
              <w:t xml:space="preserve"> items in the following section prior to teaching your lesson.</w:t>
            </w:r>
          </w:p>
        </w:tc>
      </w:tr>
      <w:tr w:rsidR="000C1CB5" w:rsidTr="008C5C01">
        <w:tc>
          <w:tcPr>
            <w:tcW w:w="9576" w:type="dxa"/>
            <w:gridSpan w:val="5"/>
          </w:tcPr>
          <w:p w:rsidR="000C1CB5" w:rsidRDefault="000C1CB5" w:rsidP="008C5C01">
            <w:pPr>
              <w:autoSpaceDE w:val="0"/>
              <w:autoSpaceDN w:val="0"/>
              <w:adjustRightInd w:val="0"/>
              <w:rPr>
                <w:b/>
                <w:sz w:val="24"/>
                <w:szCs w:val="24"/>
              </w:rPr>
            </w:pPr>
          </w:p>
          <w:p w:rsidR="000C1CB5" w:rsidRPr="00387E8F" w:rsidRDefault="000C1CB5" w:rsidP="008C5C01">
            <w:pPr>
              <w:autoSpaceDE w:val="0"/>
              <w:autoSpaceDN w:val="0"/>
              <w:adjustRightInd w:val="0"/>
              <w:rPr>
                <w:rFonts w:ascii="Times-Bold" w:hAnsi="Times-Bold" w:cs="Times-Bold"/>
                <w:b/>
                <w:bCs/>
                <w:sz w:val="23"/>
                <w:szCs w:val="23"/>
              </w:rPr>
            </w:pPr>
            <w:r w:rsidRPr="00387E8F">
              <w:rPr>
                <w:b/>
                <w:sz w:val="24"/>
                <w:szCs w:val="24"/>
              </w:rPr>
              <w:t xml:space="preserve">Content Knowledge: </w:t>
            </w:r>
          </w:p>
          <w:p w:rsidR="000C1CB5" w:rsidRPr="00387E8F" w:rsidRDefault="000C1CB5" w:rsidP="008C5C01">
            <w:pPr>
              <w:autoSpaceDE w:val="0"/>
              <w:autoSpaceDN w:val="0"/>
              <w:adjustRightInd w:val="0"/>
              <w:rPr>
                <w:rFonts w:cstheme="minorHAnsi"/>
                <w:i/>
                <w:iCs/>
                <w:sz w:val="23"/>
                <w:szCs w:val="23"/>
              </w:rPr>
            </w:pPr>
            <w:r w:rsidRPr="002173E7">
              <w:rPr>
                <w:rFonts w:cstheme="minorHAnsi"/>
                <w:i/>
                <w:iCs/>
                <w:sz w:val="23"/>
                <w:szCs w:val="23"/>
              </w:rPr>
              <w:t xml:space="preserve">In fourth grade, students are expected to start writing paragraphs.  In order to write paragraphs, they must combine sentences.  </w:t>
            </w:r>
            <w:r>
              <w:rPr>
                <w:rFonts w:cstheme="minorHAnsi"/>
                <w:i/>
                <w:iCs/>
                <w:sz w:val="23"/>
                <w:szCs w:val="23"/>
              </w:rPr>
              <w:t xml:space="preserve">A sentence is not complete until there is punctuation at the end of it.  </w:t>
            </w:r>
            <w:r w:rsidRPr="002173E7">
              <w:rPr>
                <w:rFonts w:cstheme="minorHAnsi"/>
                <w:i/>
                <w:iCs/>
                <w:sz w:val="23"/>
                <w:szCs w:val="23"/>
              </w:rPr>
              <w:t>This lesson addr</w:t>
            </w:r>
            <w:r>
              <w:rPr>
                <w:rFonts w:cstheme="minorHAnsi"/>
                <w:i/>
                <w:iCs/>
                <w:sz w:val="23"/>
                <w:szCs w:val="23"/>
              </w:rPr>
              <w:t xml:space="preserve">esses the different punctuation marks and the types of sentences created when a period, question mark, or exclamation mark is used.  </w:t>
            </w:r>
            <w:r w:rsidRPr="002173E7">
              <w:rPr>
                <w:rFonts w:cstheme="minorHAnsi"/>
                <w:i/>
                <w:iCs/>
                <w:sz w:val="23"/>
                <w:szCs w:val="23"/>
              </w:rPr>
              <w:t xml:space="preserve">By learning the </w:t>
            </w:r>
            <w:r>
              <w:rPr>
                <w:rFonts w:cstheme="minorHAnsi"/>
                <w:i/>
                <w:iCs/>
                <w:sz w:val="23"/>
                <w:szCs w:val="23"/>
              </w:rPr>
              <w:t>punctuation marks, the students are learning a basic component for writing a sentence</w:t>
            </w:r>
            <w:r w:rsidRPr="002173E7">
              <w:rPr>
                <w:rFonts w:cstheme="minorHAnsi"/>
                <w:i/>
                <w:iCs/>
                <w:sz w:val="23"/>
                <w:szCs w:val="23"/>
              </w:rPr>
              <w:t>.</w:t>
            </w:r>
          </w:p>
          <w:p w:rsidR="000C1CB5" w:rsidRPr="00387E8F" w:rsidRDefault="000C1CB5" w:rsidP="008C5C01">
            <w:pPr>
              <w:autoSpaceDE w:val="0"/>
              <w:autoSpaceDN w:val="0"/>
              <w:adjustRightInd w:val="0"/>
              <w:rPr>
                <w:rFonts w:cstheme="minorHAnsi"/>
                <w:i/>
                <w:iCs/>
                <w:sz w:val="23"/>
                <w:szCs w:val="23"/>
              </w:rPr>
            </w:pPr>
          </w:p>
          <w:p w:rsidR="000C1CB5" w:rsidRPr="00387E8F" w:rsidRDefault="000C1CB5" w:rsidP="008C5C01">
            <w:pPr>
              <w:autoSpaceDE w:val="0"/>
              <w:autoSpaceDN w:val="0"/>
              <w:adjustRightInd w:val="0"/>
              <w:rPr>
                <w:b/>
                <w:sz w:val="24"/>
                <w:szCs w:val="24"/>
              </w:rPr>
            </w:pPr>
            <w:r w:rsidRPr="00387E8F">
              <w:rPr>
                <w:b/>
                <w:sz w:val="24"/>
                <w:szCs w:val="24"/>
              </w:rPr>
              <w:t xml:space="preserve">Teaching Methods/Strategies: </w:t>
            </w:r>
          </w:p>
          <w:p w:rsidR="000C1CB5" w:rsidRDefault="000C1CB5" w:rsidP="008C5C01">
            <w:pPr>
              <w:autoSpaceDE w:val="0"/>
              <w:autoSpaceDN w:val="0"/>
              <w:adjustRightInd w:val="0"/>
              <w:rPr>
                <w:rFonts w:cstheme="minorHAnsi"/>
                <w:i/>
                <w:iCs/>
                <w:sz w:val="23"/>
                <w:szCs w:val="23"/>
              </w:rPr>
            </w:pPr>
            <w:r>
              <w:rPr>
                <w:rFonts w:cstheme="minorHAnsi"/>
                <w:i/>
                <w:iCs/>
                <w:sz w:val="23"/>
                <w:szCs w:val="23"/>
              </w:rPr>
              <w:t>The teaching method used in this lesson is</w:t>
            </w:r>
            <w:r w:rsidRPr="002173E7">
              <w:rPr>
                <w:rFonts w:cstheme="minorHAnsi"/>
                <w:i/>
                <w:iCs/>
                <w:sz w:val="23"/>
                <w:szCs w:val="23"/>
              </w:rPr>
              <w:t xml:space="preserve"> one on one instruction.  I think this is effective because the student is below grade level in writing and spelling and will benefit from the one on one time.  We will focus on the skills he is struggling on at his pace and this should help him to learn the necessary topics and practice the skills.</w:t>
            </w:r>
          </w:p>
          <w:p w:rsidR="000C1CB5" w:rsidRDefault="000C1CB5" w:rsidP="008C5C01">
            <w:pPr>
              <w:autoSpaceDE w:val="0"/>
              <w:autoSpaceDN w:val="0"/>
              <w:adjustRightInd w:val="0"/>
              <w:rPr>
                <w:rFonts w:cstheme="minorHAnsi"/>
                <w:i/>
                <w:iCs/>
                <w:sz w:val="23"/>
                <w:szCs w:val="23"/>
              </w:rPr>
            </w:pPr>
          </w:p>
          <w:p w:rsidR="000C1CB5" w:rsidRDefault="000C1CB5" w:rsidP="008C5C01">
            <w:pPr>
              <w:autoSpaceDE w:val="0"/>
              <w:autoSpaceDN w:val="0"/>
              <w:adjustRightInd w:val="0"/>
              <w:rPr>
                <w:b/>
                <w:sz w:val="24"/>
                <w:szCs w:val="24"/>
              </w:rPr>
            </w:pPr>
          </w:p>
        </w:tc>
      </w:tr>
      <w:tr w:rsidR="000C1CB5" w:rsidTr="008C5C01">
        <w:tc>
          <w:tcPr>
            <w:tcW w:w="9576" w:type="dxa"/>
            <w:gridSpan w:val="5"/>
          </w:tcPr>
          <w:p w:rsidR="000C1CB5" w:rsidRDefault="000C1CB5" w:rsidP="008C5C01">
            <w:pPr>
              <w:autoSpaceDE w:val="0"/>
              <w:autoSpaceDN w:val="0"/>
              <w:adjustRightInd w:val="0"/>
              <w:jc w:val="center"/>
              <w:rPr>
                <w:b/>
                <w:sz w:val="26"/>
                <w:szCs w:val="26"/>
              </w:rPr>
            </w:pPr>
            <w:r>
              <w:rPr>
                <w:b/>
                <w:sz w:val="26"/>
                <w:szCs w:val="26"/>
              </w:rPr>
              <w:t>EVIDENCE OF STUDENT LEARNING ANALYSIS</w:t>
            </w:r>
          </w:p>
          <w:p w:rsidR="000C1CB5" w:rsidRDefault="000C1CB5" w:rsidP="008C5C01">
            <w:pPr>
              <w:autoSpaceDE w:val="0"/>
              <w:autoSpaceDN w:val="0"/>
              <w:adjustRightInd w:val="0"/>
              <w:rPr>
                <w:i/>
              </w:rPr>
            </w:pPr>
            <w:r>
              <w:rPr>
                <w:i/>
              </w:rPr>
              <w:t xml:space="preserve">This activity went must better than I expected.  Student P rarely uses punctuation in his writing, but was able to place sentence strips in bags based on what punctuation mark they needed with 94% accuracy.  He was able to decipher which sentences could have a period or an exclamation point as well.  Student P told me this activity was too easy for him.  The errors that Student P did make were due to him becoming distracting and not rereading the sentence when he focused again.  </w:t>
            </w:r>
          </w:p>
          <w:p w:rsidR="000C1CB5" w:rsidRDefault="000C1CB5" w:rsidP="008C5C01">
            <w:pPr>
              <w:autoSpaceDE w:val="0"/>
              <w:autoSpaceDN w:val="0"/>
              <w:adjustRightInd w:val="0"/>
              <w:rPr>
                <w:i/>
              </w:rPr>
            </w:pPr>
            <w:r>
              <w:rPr>
                <w:i/>
              </w:rPr>
              <w:t xml:space="preserve">I think the lesson went very well because Student P was highly engaged.  I would not change anything about the lesson if I taught it again.  </w:t>
            </w:r>
          </w:p>
          <w:p w:rsidR="000C1CB5" w:rsidRPr="00384B95" w:rsidRDefault="000C1CB5" w:rsidP="008C5C01">
            <w:pPr>
              <w:autoSpaceDE w:val="0"/>
              <w:autoSpaceDN w:val="0"/>
              <w:adjustRightInd w:val="0"/>
              <w:rPr>
                <w:i/>
              </w:rPr>
            </w:pPr>
            <w:r w:rsidRPr="00384B95">
              <w:rPr>
                <w:i/>
                <w:szCs w:val="24"/>
              </w:rPr>
              <w:t xml:space="preserve">We did not complete the closure activity because I retaught lesson #1 after concluding this lesson.  </w:t>
            </w:r>
          </w:p>
        </w:tc>
      </w:tr>
    </w:tbl>
    <w:p w:rsidR="000C1CB5" w:rsidRDefault="000C1CB5" w:rsidP="000C1CB5">
      <w:pPr>
        <w:spacing w:after="0" w:line="240" w:lineRule="auto"/>
      </w:pPr>
    </w:p>
    <w:p w:rsidR="000C1CB5" w:rsidRDefault="000C1CB5" w:rsidP="000C1CB5">
      <w:r>
        <w:rPr>
          <w:noProof/>
        </w:rPr>
        <w:lastRenderedPageBreak/>
        <w:drawing>
          <wp:inline distT="0" distB="0" distL="0" distR="0" wp14:anchorId="7647D86B" wp14:editId="3D4679B6">
            <wp:extent cx="3407865" cy="3219450"/>
            <wp:effectExtent l="0" t="0" r="2540" b="0"/>
            <wp:docPr id="9" name="irc_mi" descr="http://www.xenia.k12.oh.us/userfiles/251/Classes/832/Exit%20Ticket%20Most%20Important%20%20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xenia.k12.oh.us/userfiles/251/Classes/832/Exit%20Ticket%20Most%20Important%20%20Examp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8231" cy="3219796"/>
                    </a:xfrm>
                    <a:prstGeom prst="rect">
                      <a:avLst/>
                    </a:prstGeom>
                    <a:noFill/>
                    <a:ln>
                      <a:noFill/>
                    </a:ln>
                  </pic:spPr>
                </pic:pic>
              </a:graphicData>
            </a:graphic>
          </wp:inline>
        </w:drawing>
      </w:r>
      <w:r>
        <w:br w:type="page"/>
      </w:r>
    </w:p>
    <w:p w:rsidR="000C1CB5" w:rsidRDefault="000C1CB5" w:rsidP="000C1CB5">
      <w:pPr>
        <w:spacing w:after="0" w:line="240" w:lineRule="auto"/>
      </w:pPr>
      <w:r w:rsidRPr="006D075D">
        <w:rPr>
          <w:noProof/>
        </w:rPr>
        <w:lastRenderedPageBreak/>
        <w:drawing>
          <wp:inline distT="0" distB="0" distL="0" distR="0" wp14:anchorId="53B81C4C" wp14:editId="59228000">
            <wp:extent cx="3296920" cy="4400550"/>
            <wp:effectExtent l="0" t="0" r="0" b="0"/>
            <wp:docPr id="10" name="Picture 10" descr="FiveForFriday Punctuation Anchor Chart... Punctuation is important and so many lack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ForFriday Punctuation Anchor Chart... Punctuation is important and so many lack 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8356" cy="4402467"/>
                    </a:xfrm>
                    <a:prstGeom prst="rect">
                      <a:avLst/>
                    </a:prstGeom>
                    <a:noFill/>
                    <a:ln>
                      <a:noFill/>
                    </a:ln>
                  </pic:spPr>
                </pic:pic>
              </a:graphicData>
            </a:graphic>
          </wp:inline>
        </w:drawing>
      </w:r>
    </w:p>
    <w:p w:rsidR="000C1CB5" w:rsidRDefault="000C1CB5" w:rsidP="000C1CB5">
      <w:pPr>
        <w:spacing w:after="0" w:line="240" w:lineRule="auto"/>
      </w:pPr>
    </w:p>
    <w:p w:rsidR="000C1CB5" w:rsidRDefault="000C1CB5" w:rsidP="000C1CB5">
      <w:pPr>
        <w:spacing w:after="0" w:line="240" w:lineRule="auto"/>
      </w:pPr>
    </w:p>
    <w:p w:rsidR="000C1CB5" w:rsidRDefault="000C1CB5" w:rsidP="000C1CB5">
      <w:pPr>
        <w:spacing w:after="0" w:line="240" w:lineRule="auto"/>
      </w:pPr>
    </w:p>
    <w:p w:rsidR="000C1CB5" w:rsidRDefault="000C1CB5" w:rsidP="000C1CB5">
      <w:pPr>
        <w:spacing w:after="0" w:line="240" w:lineRule="auto"/>
      </w:pPr>
    </w:p>
    <w:p w:rsidR="000C1CB5" w:rsidRDefault="000C1CB5" w:rsidP="000C1CB5">
      <w:pPr>
        <w:spacing w:after="0" w:line="240" w:lineRule="auto"/>
      </w:pPr>
      <w:r w:rsidRPr="006D075D">
        <w:rPr>
          <w:noProof/>
        </w:rPr>
        <w:drawing>
          <wp:inline distT="0" distB="0" distL="0" distR="0" wp14:anchorId="1B956B86" wp14:editId="4E4AC041">
            <wp:extent cx="4191000" cy="3143250"/>
            <wp:effectExtent l="0" t="0" r="0" b="0"/>
            <wp:docPr id="11" name="Picture 11" descr="Make sentences without the punctuation marks and kids have to decide whether it needs a question mark o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sentences without the punctuation marks and kids have to decide whether it needs a question mark or perio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0" cy="3143250"/>
                    </a:xfrm>
                    <a:prstGeom prst="rect">
                      <a:avLst/>
                    </a:prstGeom>
                    <a:noFill/>
                    <a:ln>
                      <a:noFill/>
                    </a:ln>
                  </pic:spPr>
                </pic:pic>
              </a:graphicData>
            </a:graphic>
          </wp:inline>
        </w:drawing>
      </w:r>
    </w:p>
    <w:p w:rsidR="000C1CB5" w:rsidRDefault="000C1CB5" w:rsidP="000C1CB5">
      <w:pPr>
        <w:spacing w:after="0" w:line="240" w:lineRule="auto"/>
      </w:pPr>
    </w:p>
    <w:p w:rsidR="000C1CB5" w:rsidRDefault="000C1CB5" w:rsidP="000C1CB5">
      <w:pPr>
        <w:spacing w:after="0" w:line="240" w:lineRule="auto"/>
      </w:pPr>
    </w:p>
    <w:p w:rsidR="000C1CB5" w:rsidRDefault="000C1CB5" w:rsidP="000C1CB5">
      <w:pPr>
        <w:spacing w:after="0" w:line="240" w:lineRule="auto"/>
      </w:pPr>
      <w:r w:rsidRPr="006D075D">
        <w:rPr>
          <w:noProof/>
        </w:rPr>
        <w:lastRenderedPageBreak/>
        <w:drawing>
          <wp:inline distT="0" distB="0" distL="0" distR="0" wp14:anchorId="24BE6FE2" wp14:editId="38D6E4A7">
            <wp:extent cx="4186238" cy="5581650"/>
            <wp:effectExtent l="0" t="0" r="5080" b="0"/>
            <wp:docPr id="12" name="Picture 12" descr="Types of Sentences anchor chart for Anchors Away Monday! (Go to blog post to get a freebie with a matching interactive not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pes of Sentences anchor chart for Anchors Away Monday! (Go to blog post to get a freebie with a matching interactive notebook p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6238" cy="5581650"/>
                    </a:xfrm>
                    <a:prstGeom prst="rect">
                      <a:avLst/>
                    </a:prstGeom>
                    <a:noFill/>
                    <a:ln>
                      <a:noFill/>
                    </a:ln>
                  </pic:spPr>
                </pic:pic>
              </a:graphicData>
            </a:graphic>
          </wp:inline>
        </w:drawing>
      </w:r>
    </w:p>
    <w:p w:rsidR="000C1CB5" w:rsidRDefault="000C1CB5" w:rsidP="000C1CB5">
      <w:pPr>
        <w:spacing w:after="0" w:line="240" w:lineRule="auto"/>
      </w:pPr>
    </w:p>
    <w:p w:rsidR="000C1CB5" w:rsidRDefault="000C1CB5" w:rsidP="000C1CB5"/>
    <w:p w:rsidR="000C1CB5" w:rsidRDefault="000C1CB5" w:rsidP="000C1CB5">
      <w:r>
        <w:rPr>
          <w:noProof/>
        </w:rPr>
        <w:lastRenderedPageBreak/>
        <w:drawing>
          <wp:inline distT="0" distB="0" distL="0" distR="0" wp14:anchorId="270EB34F" wp14:editId="7A01B2F7">
            <wp:extent cx="4371340" cy="80537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1340" cy="8053705"/>
                    </a:xfrm>
                    <a:prstGeom prst="rect">
                      <a:avLst/>
                    </a:prstGeom>
                    <a:noFill/>
                  </pic:spPr>
                </pic:pic>
              </a:graphicData>
            </a:graphic>
          </wp:inline>
        </w:drawing>
      </w:r>
    </w:p>
    <w:p w:rsidR="000C1CB5" w:rsidRDefault="000C1CB5" w:rsidP="000C1CB5">
      <w:r>
        <w:rPr>
          <w:noProof/>
        </w:rPr>
        <w:lastRenderedPageBreak/>
        <w:drawing>
          <wp:inline distT="0" distB="0" distL="0" distR="0" wp14:anchorId="2E3BA2B2" wp14:editId="40DD4EF8">
            <wp:extent cx="5541645" cy="6486525"/>
            <wp:effectExtent l="0" t="0" r="190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1645" cy="6486525"/>
                    </a:xfrm>
                    <a:prstGeom prst="rect">
                      <a:avLst/>
                    </a:prstGeom>
                    <a:noFill/>
                  </pic:spPr>
                </pic:pic>
              </a:graphicData>
            </a:graphic>
          </wp:inline>
        </w:drawing>
      </w:r>
    </w:p>
    <w:tbl>
      <w:tblPr>
        <w:tblW w:w="0" w:type="auto"/>
        <w:tblInd w:w="93" w:type="dxa"/>
        <w:tblLook w:val="04A0" w:firstRow="1" w:lastRow="0" w:firstColumn="1" w:lastColumn="0" w:noHBand="0" w:noVBand="1"/>
      </w:tblPr>
      <w:tblGrid>
        <w:gridCol w:w="5987"/>
        <w:gridCol w:w="922"/>
        <w:gridCol w:w="1082"/>
        <w:gridCol w:w="1464"/>
        <w:gridCol w:w="1463"/>
        <w:gridCol w:w="305"/>
        <w:gridCol w:w="305"/>
      </w:tblGrid>
      <w:tr w:rsidR="000C1CB5" w:rsidRPr="00064329" w:rsidTr="008C5C01">
        <w:trPr>
          <w:trHeight w:val="315"/>
        </w:trPr>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b/>
                <w:bCs/>
                <w:color w:val="000000"/>
                <w:sz w:val="24"/>
                <w:szCs w:val="24"/>
              </w:rPr>
            </w:pPr>
            <w:r w:rsidRPr="00064329">
              <w:rPr>
                <w:rFonts w:ascii="Calibri" w:eastAsia="Times New Roman" w:hAnsi="Calibri" w:cs="Times New Roman"/>
                <w:b/>
                <w:bCs/>
                <w:color w:val="000000"/>
                <w:sz w:val="24"/>
                <w:szCs w:val="24"/>
              </w:rPr>
              <w:t xml:space="preserve">Student:  </w:t>
            </w:r>
            <w:r w:rsidRPr="00064329">
              <w:rPr>
                <w:rFonts w:ascii="Calibri" w:eastAsia="Times New Roman" w:hAnsi="Calibri" w:cs="Times New Roman"/>
                <w:color w:val="000000"/>
                <w:sz w:val="24"/>
                <w:szCs w:val="24"/>
              </w:rPr>
              <w:t>Student P</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b/>
                <w:bCs/>
                <w:color w:val="000000"/>
                <w:sz w:val="24"/>
                <w:szCs w:val="24"/>
              </w:rPr>
            </w:pPr>
            <w:r w:rsidRPr="00064329">
              <w:rPr>
                <w:rFonts w:ascii="Calibri" w:eastAsia="Times New Roman" w:hAnsi="Calibri" w:cs="Times New Roman"/>
                <w:b/>
                <w:bCs/>
                <w:color w:val="000000"/>
                <w:sz w:val="24"/>
                <w:szCs w:val="24"/>
              </w:rPr>
              <w:t xml:space="preserve">Date of Lesson:  </w:t>
            </w:r>
            <w:r w:rsidRPr="00064329">
              <w:rPr>
                <w:rFonts w:ascii="Calibri" w:eastAsia="Times New Roman" w:hAnsi="Calibri" w:cs="Times New Roman"/>
                <w:color w:val="000000"/>
                <w:sz w:val="24"/>
                <w:szCs w:val="24"/>
              </w:rPr>
              <w:t>4/15/15</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jc w:val="center"/>
              <w:rPr>
                <w:rFonts w:ascii="Calibri" w:eastAsia="Times New Roman" w:hAnsi="Calibri" w:cs="Times New Roman"/>
                <w:b/>
                <w:bCs/>
                <w:color w:val="000000"/>
                <w:sz w:val="24"/>
                <w:szCs w:val="24"/>
              </w:rPr>
            </w:pPr>
            <w:r w:rsidRPr="00064329">
              <w:rPr>
                <w:rFonts w:ascii="Calibri" w:eastAsia="Times New Roman" w:hAnsi="Calibri" w:cs="Times New Roman"/>
                <w:b/>
                <w:bCs/>
                <w:color w:val="000000"/>
                <w:sz w:val="24"/>
                <w:szCs w:val="24"/>
              </w:rPr>
              <w:t>Sentence</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jc w:val="center"/>
              <w:rPr>
                <w:rFonts w:ascii="Calibri" w:eastAsia="Times New Roman" w:hAnsi="Calibri" w:cs="Times New Roman"/>
                <w:b/>
                <w:bCs/>
                <w:color w:val="000000"/>
                <w:sz w:val="24"/>
                <w:szCs w:val="24"/>
              </w:rPr>
            </w:pPr>
            <w:r w:rsidRPr="00064329">
              <w:rPr>
                <w:rFonts w:ascii="Calibri" w:eastAsia="Times New Roman" w:hAnsi="Calibri" w:cs="Times New Roman"/>
                <w:b/>
                <w:bCs/>
                <w:color w:val="000000"/>
                <w:sz w:val="24"/>
                <w:szCs w:val="24"/>
              </w:rPr>
              <w:t>Correct</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jc w:val="center"/>
              <w:rPr>
                <w:rFonts w:ascii="Calibri" w:eastAsia="Times New Roman" w:hAnsi="Calibri" w:cs="Times New Roman"/>
                <w:b/>
                <w:bCs/>
                <w:color w:val="000000"/>
                <w:sz w:val="24"/>
                <w:szCs w:val="24"/>
              </w:rPr>
            </w:pPr>
            <w:r w:rsidRPr="00064329">
              <w:rPr>
                <w:rFonts w:ascii="Calibri" w:eastAsia="Times New Roman" w:hAnsi="Calibri" w:cs="Times New Roman"/>
                <w:b/>
                <w:bCs/>
                <w:color w:val="000000"/>
                <w:sz w:val="24"/>
                <w:szCs w:val="24"/>
              </w:rPr>
              <w:t>Incorrect</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jc w:val="center"/>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Which doctor did you go to for your back pain</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We record all of our purchases in this accounting system</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Who could have done such a terrible thing</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gridSpan w:val="2"/>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Marked with a Period</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The truck was driving dangerously fast on the dirt road</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Most workers found better jobs after the factory closed</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Robert was riding a bike before he turned seven years old</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The price of copper has risen over twenty percent this month</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Leslie is drawing a picture of a horse</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lastRenderedPageBreak/>
              <w:t>Did you enjoy the lasagna I cooked for you</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The hobby story is in the second building to your left</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How many students are in your class</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When will the store open today</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I finished all of my homework so now I can go outside to play</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You can fine more paper towels in the cabinet under the sink</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Can’t this bus go any faster</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gridSpan w:val="2"/>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Marked as a Question</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This drawer is where we keep the spare batteries</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I am so shocked that Madeline failed the math exam</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How beautiful your rose garden is</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gridSpan w:val="4"/>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FF0000"/>
              </w:rPr>
            </w:pPr>
            <w:r w:rsidRPr="00064329">
              <w:rPr>
                <w:rFonts w:ascii="Calibri" w:eastAsia="Times New Roman" w:hAnsi="Calibri" w:cs="Times New Roman"/>
                <w:color w:val="FF0000"/>
              </w:rPr>
              <w:t>Marked with a Period- Could be either</w:t>
            </w: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My iPod was here just a minute ago, and now it’s gone</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This phone bill is highway robbery</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gridSpan w:val="4"/>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FF0000"/>
              </w:rPr>
            </w:pPr>
            <w:r w:rsidRPr="00064329">
              <w:rPr>
                <w:rFonts w:ascii="Calibri" w:eastAsia="Times New Roman" w:hAnsi="Calibri" w:cs="Times New Roman"/>
                <w:color w:val="FF0000"/>
              </w:rPr>
              <w:t>Marked with a Period- Could be either</w:t>
            </w: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Get up out of that bed immediately</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Tell grandma that we miss her</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Please stop drawing on my new book</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Get another pen from the supply cabinet</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How wonderful is it to be alive today</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gridSpan w:val="4"/>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FF0000"/>
              </w:rPr>
            </w:pPr>
            <w:r w:rsidRPr="00064329">
              <w:rPr>
                <w:rFonts w:ascii="Calibri" w:eastAsia="Times New Roman" w:hAnsi="Calibri" w:cs="Times New Roman"/>
                <w:color w:val="FF0000"/>
              </w:rPr>
              <w:t>Marked with a Period- Could be either</w:t>
            </w: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Use at least five hundred words in your essay</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Tell me where you found those glasses</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Pay for your groceries at the cashier in the front</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Remember to fill the tank with gas before you bring the car back</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There is no way I am going to let you get a tattoo</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gridSpan w:val="4"/>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FF0000"/>
              </w:rPr>
            </w:pPr>
            <w:r w:rsidRPr="00064329">
              <w:rPr>
                <w:rFonts w:ascii="Calibri" w:eastAsia="Times New Roman" w:hAnsi="Calibri" w:cs="Times New Roman"/>
                <w:color w:val="FF0000"/>
              </w:rPr>
              <w:t>Marked with a Period- Could be either</w:t>
            </w: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I am sick and tired of all these mosquitos</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Go get another paper towel from the kitchen</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I can’t believe how slow this computer is</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gridSpan w:val="4"/>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FF0000"/>
              </w:rPr>
            </w:pPr>
            <w:r w:rsidRPr="00064329">
              <w:rPr>
                <w:rFonts w:ascii="Calibri" w:eastAsia="Times New Roman" w:hAnsi="Calibri" w:cs="Times New Roman"/>
                <w:color w:val="FF0000"/>
              </w:rPr>
              <w:t>Marked with a Period- Could be either</w:t>
            </w: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I feel terrible that you got into an accident this morning</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gridSpan w:val="3"/>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Marked as a Question Mark</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You can find more paper towels in the cabinet under the sink</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Was that the alarm that I heard just now</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When are you coming back from vacation</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We guarantee that you will love this car</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gridSpan w:val="4"/>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FF0000"/>
              </w:rPr>
            </w:pPr>
            <w:r w:rsidRPr="00064329">
              <w:rPr>
                <w:rFonts w:ascii="Calibri" w:eastAsia="Times New Roman" w:hAnsi="Calibri" w:cs="Times New Roman"/>
                <w:color w:val="FF0000"/>
              </w:rPr>
              <w:t>Marked with a Period- Could be either</w:t>
            </w: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Pick up some more bread when you pass by the supermarket</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What time does the show start</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When did you find out your test score</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Did the door lock behind you</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Chocolate can be poisonous to some small animals</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Which doctor did you go see for your back pain</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On what street is your school located</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The filing cabinet is where we keep the extra pens</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How many miles to the gallon does your car get</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The smoke alarm battery should be changed at least once a year</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lastRenderedPageBreak/>
              <w:t>I saw a funny clown juggling bowling pins in a Christmas parade</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My brother and sister played in the sun all afternoon</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The students in my 4th grade class worked on a test</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The boy wore a costume on Halloween</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I love sleeping in</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gridSpan w:val="4"/>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FF0000"/>
              </w:rPr>
            </w:pPr>
            <w:r w:rsidRPr="00064329">
              <w:rPr>
                <w:rFonts w:ascii="Calibri" w:eastAsia="Times New Roman" w:hAnsi="Calibri" w:cs="Times New Roman"/>
                <w:color w:val="FF0000"/>
              </w:rPr>
              <w:t>Marked with a Period- Could be either</w:t>
            </w: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Don’t touch me</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gridSpan w:val="4"/>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FF0000"/>
              </w:rPr>
            </w:pPr>
            <w:r w:rsidRPr="00064329">
              <w:rPr>
                <w:rFonts w:ascii="Calibri" w:eastAsia="Times New Roman" w:hAnsi="Calibri" w:cs="Times New Roman"/>
                <w:color w:val="FF0000"/>
              </w:rPr>
              <w:t>Marked with a Period- Could be either</w:t>
            </w: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That’s not fair</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gridSpan w:val="4"/>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FF0000"/>
              </w:rPr>
            </w:pPr>
            <w:r w:rsidRPr="00064329">
              <w:rPr>
                <w:rFonts w:ascii="Calibri" w:eastAsia="Times New Roman" w:hAnsi="Calibri" w:cs="Times New Roman"/>
                <w:color w:val="FF0000"/>
              </w:rPr>
              <w:t>Marked with a Period- Could be either</w:t>
            </w: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Emma took the children on a tour of the zoo</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Chuck flew his airplane at the speed of sound</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The mean boy played a deliberate trick on the little girl</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I like to perform in front of people that I do not know very well</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Amy waved hello by making a gesture with her hand</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I have never been to Minnesota, but would like to visit it sometime</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Do you have homework this weekend</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Did you think the Huskers will win this fall</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Is it almost summer vacation</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Did you know how to fix this oven</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gridSpan w:val="2"/>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Marked with a Period</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Leave my sister alone</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That was so exciting</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The dog is driving me crazy</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0" w:type="auto"/>
            <w:gridSpan w:val="4"/>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FF0000"/>
              </w:rPr>
            </w:pPr>
            <w:r w:rsidRPr="00064329">
              <w:rPr>
                <w:rFonts w:ascii="Calibri" w:eastAsia="Times New Roman" w:hAnsi="Calibri" w:cs="Times New Roman"/>
                <w:color w:val="FF0000"/>
              </w:rPr>
              <w:t>Marked with a Period- Could be either</w:t>
            </w:r>
          </w:p>
        </w:tc>
      </w:tr>
      <w:tr w:rsidR="000C1CB5" w:rsidRPr="00064329" w:rsidTr="008C5C01">
        <w:trPr>
          <w:trHeight w:val="330"/>
        </w:trPr>
        <w:tc>
          <w:tcPr>
            <w:tcW w:w="0" w:type="auto"/>
            <w:tcBorders>
              <w:top w:val="nil"/>
              <w:left w:val="single" w:sz="8" w:space="0" w:color="auto"/>
              <w:bottom w:val="single" w:sz="8" w:space="0" w:color="auto"/>
              <w:right w:val="single" w:sz="8" w:space="0" w:color="auto"/>
            </w:tcBorders>
            <w:shd w:val="clear" w:color="000000" w:fill="FFFF00"/>
            <w:noWrap/>
            <w:vAlign w:val="bottom"/>
            <w:hideMark/>
          </w:tcPr>
          <w:p w:rsidR="000C1CB5" w:rsidRPr="00064329" w:rsidRDefault="000C1CB5" w:rsidP="008C5C01">
            <w:pPr>
              <w:spacing w:after="0" w:line="240" w:lineRule="auto"/>
              <w:jc w:val="right"/>
              <w:rPr>
                <w:rFonts w:ascii="Calibri" w:eastAsia="Times New Roman" w:hAnsi="Calibri" w:cs="Times New Roman"/>
                <w:b/>
                <w:bCs/>
                <w:color w:val="000000"/>
                <w:sz w:val="24"/>
                <w:szCs w:val="24"/>
              </w:rPr>
            </w:pPr>
            <w:r w:rsidRPr="00064329">
              <w:rPr>
                <w:rFonts w:ascii="Calibri" w:eastAsia="Times New Roman" w:hAnsi="Calibri" w:cs="Times New Roman"/>
                <w:b/>
                <w:bCs/>
                <w:color w:val="000000"/>
                <w:sz w:val="24"/>
                <w:szCs w:val="24"/>
              </w:rPr>
              <w:t>Total</w:t>
            </w:r>
          </w:p>
        </w:tc>
        <w:tc>
          <w:tcPr>
            <w:tcW w:w="0" w:type="auto"/>
            <w:tcBorders>
              <w:top w:val="nil"/>
              <w:left w:val="nil"/>
              <w:bottom w:val="single" w:sz="8" w:space="0" w:color="auto"/>
              <w:right w:val="single" w:sz="8" w:space="0" w:color="auto"/>
            </w:tcBorders>
            <w:shd w:val="clear" w:color="000000" w:fill="FFFF00"/>
            <w:noWrap/>
            <w:vAlign w:val="bottom"/>
            <w:hideMark/>
          </w:tcPr>
          <w:p w:rsidR="000C1CB5" w:rsidRPr="00064329" w:rsidRDefault="000C1CB5" w:rsidP="008C5C01">
            <w:pPr>
              <w:spacing w:after="0" w:line="240" w:lineRule="auto"/>
              <w:jc w:val="right"/>
              <w:rPr>
                <w:rFonts w:ascii="Calibri" w:eastAsia="Times New Roman" w:hAnsi="Calibri" w:cs="Times New Roman"/>
                <w:color w:val="000000"/>
              </w:rPr>
            </w:pPr>
            <w:r w:rsidRPr="00064329">
              <w:rPr>
                <w:rFonts w:ascii="Calibri" w:eastAsia="Times New Roman" w:hAnsi="Calibri" w:cs="Times New Roman"/>
                <w:color w:val="000000"/>
              </w:rPr>
              <w:t>68</w:t>
            </w:r>
          </w:p>
        </w:tc>
        <w:tc>
          <w:tcPr>
            <w:tcW w:w="0" w:type="auto"/>
            <w:tcBorders>
              <w:top w:val="nil"/>
              <w:left w:val="nil"/>
              <w:bottom w:val="single" w:sz="8" w:space="0" w:color="auto"/>
              <w:right w:val="single" w:sz="8" w:space="0" w:color="auto"/>
            </w:tcBorders>
            <w:shd w:val="clear" w:color="000000" w:fill="FFFF00"/>
            <w:noWrap/>
            <w:vAlign w:val="bottom"/>
            <w:hideMark/>
          </w:tcPr>
          <w:p w:rsidR="000C1CB5" w:rsidRPr="00064329" w:rsidRDefault="000C1CB5" w:rsidP="008C5C01">
            <w:pPr>
              <w:spacing w:after="0" w:line="240" w:lineRule="auto"/>
              <w:jc w:val="right"/>
              <w:rPr>
                <w:rFonts w:ascii="Calibri" w:eastAsia="Times New Roman" w:hAnsi="Calibri" w:cs="Times New Roman"/>
                <w:color w:val="000000"/>
              </w:rPr>
            </w:pPr>
            <w:r w:rsidRPr="00064329">
              <w:rPr>
                <w:rFonts w:ascii="Calibri" w:eastAsia="Times New Roman" w:hAnsi="Calibri" w:cs="Times New Roman"/>
                <w:color w:val="000000"/>
              </w:rPr>
              <w:t>4</w:t>
            </w:r>
          </w:p>
        </w:tc>
        <w:tc>
          <w:tcPr>
            <w:tcW w:w="0" w:type="auto"/>
            <w:gridSpan w:val="2"/>
            <w:tcBorders>
              <w:top w:val="nil"/>
              <w:left w:val="nil"/>
              <w:bottom w:val="nil"/>
              <w:right w:val="nil"/>
            </w:tcBorders>
            <w:shd w:val="clear" w:color="000000" w:fill="FFFF00"/>
            <w:noWrap/>
            <w:vAlign w:val="bottom"/>
            <w:hideMark/>
          </w:tcPr>
          <w:p w:rsidR="000C1CB5" w:rsidRPr="00064329" w:rsidRDefault="000C1CB5" w:rsidP="008C5C01">
            <w:pPr>
              <w:spacing w:after="0" w:line="240" w:lineRule="auto"/>
              <w:rPr>
                <w:rFonts w:ascii="Calibri" w:eastAsia="Times New Roman" w:hAnsi="Calibri" w:cs="Times New Roman"/>
                <w:b/>
                <w:bCs/>
                <w:color w:val="000000"/>
              </w:rPr>
            </w:pPr>
            <w:r w:rsidRPr="00064329">
              <w:rPr>
                <w:rFonts w:ascii="Calibri" w:eastAsia="Times New Roman" w:hAnsi="Calibri" w:cs="Times New Roman"/>
                <w:b/>
                <w:bCs/>
                <w:color w:val="000000"/>
              </w:rPr>
              <w:t>94% Accuracy</w:t>
            </w: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00"/>
        </w:trPr>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bl>
    <w:p w:rsidR="000C1CB5" w:rsidRDefault="000C1CB5" w:rsidP="000C1CB5"/>
    <w:p w:rsidR="000C1CB5" w:rsidRDefault="000C1CB5" w:rsidP="000C1CB5"/>
    <w:tbl>
      <w:tblPr>
        <w:tblW w:w="0" w:type="auto"/>
        <w:tblInd w:w="93" w:type="dxa"/>
        <w:tblLook w:val="04A0" w:firstRow="1" w:lastRow="0" w:firstColumn="1" w:lastColumn="0" w:noHBand="0" w:noVBand="1"/>
      </w:tblPr>
      <w:tblGrid>
        <w:gridCol w:w="222"/>
        <w:gridCol w:w="236"/>
        <w:gridCol w:w="236"/>
        <w:gridCol w:w="222"/>
        <w:gridCol w:w="222"/>
        <w:gridCol w:w="222"/>
        <w:gridCol w:w="222"/>
        <w:gridCol w:w="222"/>
        <w:gridCol w:w="222"/>
        <w:gridCol w:w="222"/>
        <w:gridCol w:w="222"/>
        <w:gridCol w:w="222"/>
        <w:gridCol w:w="222"/>
        <w:gridCol w:w="222"/>
      </w:tblGrid>
      <w:tr w:rsidR="000C1CB5" w:rsidRPr="00600B1A" w:rsidTr="008C5C01">
        <w:trPr>
          <w:trHeight w:val="300"/>
        </w:trPr>
        <w:tc>
          <w:tcPr>
            <w:tcW w:w="0" w:type="auto"/>
            <w:tcBorders>
              <w:top w:val="nil"/>
              <w:left w:val="nil"/>
              <w:bottom w:val="nil"/>
              <w:right w:val="nil"/>
            </w:tcBorders>
            <w:shd w:val="clear" w:color="auto" w:fill="auto"/>
            <w:noWrap/>
            <w:vAlign w:val="bottom"/>
            <w:hideMark/>
          </w:tcPr>
          <w:p w:rsidR="000C1CB5" w:rsidRDefault="000C1CB5" w:rsidP="008C5C01">
            <w:pPr>
              <w:spacing w:after="0" w:line="240" w:lineRule="auto"/>
              <w:rPr>
                <w:rFonts w:ascii="Calibri" w:eastAsia="Times New Roman" w:hAnsi="Calibri" w:cs="Times New Roman"/>
                <w:color w:val="000000"/>
              </w:rPr>
            </w:pPr>
          </w:p>
          <w:p w:rsidR="000C1CB5" w:rsidRPr="00600B1A" w:rsidRDefault="000C1CB5" w:rsidP="008C5C01">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0C1CB5" w:rsidRPr="00600B1A" w:rsidRDefault="000C1CB5" w:rsidP="008C5C01">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0C1CB5" w:rsidRPr="00600B1A"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600B1A"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600B1A"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600B1A"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600B1A"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600B1A"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600B1A"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600B1A"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600B1A"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600B1A"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600B1A" w:rsidRDefault="000C1CB5"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C1CB5" w:rsidRPr="00600B1A" w:rsidRDefault="000C1CB5" w:rsidP="008C5C01">
            <w:pPr>
              <w:spacing w:after="0" w:line="240" w:lineRule="auto"/>
              <w:rPr>
                <w:rFonts w:ascii="Calibri" w:eastAsia="Times New Roman" w:hAnsi="Calibri" w:cs="Times New Roman"/>
                <w:color w:val="000000"/>
              </w:rPr>
            </w:pPr>
          </w:p>
        </w:tc>
      </w:tr>
    </w:tbl>
    <w:p w:rsidR="000C1CB5" w:rsidRPr="00064329" w:rsidRDefault="000C1CB5" w:rsidP="000C1CB5">
      <w:pPr>
        <w:spacing w:after="0" w:line="240" w:lineRule="auto"/>
        <w:rPr>
          <w:sz w:val="24"/>
        </w:rPr>
      </w:pPr>
      <w:r w:rsidRPr="00064329">
        <w:rPr>
          <w:sz w:val="24"/>
        </w:rPr>
        <w:t>Analysis:</w:t>
      </w:r>
    </w:p>
    <w:p w:rsidR="000C1CB5" w:rsidRPr="00064329" w:rsidRDefault="000C1CB5" w:rsidP="000C1CB5">
      <w:pPr>
        <w:spacing w:after="0" w:line="240" w:lineRule="auto"/>
        <w:rPr>
          <w:sz w:val="24"/>
        </w:rPr>
      </w:pPr>
      <w:r w:rsidRPr="00064329">
        <w:rPr>
          <w:sz w:val="24"/>
        </w:rPr>
        <w:t xml:space="preserve">Student P performed much better in this activity than expected.  In the writing samples that I obtained before working one on one with </w:t>
      </w:r>
    </w:p>
    <w:p w:rsidR="000C1CB5" w:rsidRPr="00064329" w:rsidRDefault="000C1CB5" w:rsidP="000C1CB5">
      <w:pPr>
        <w:spacing w:after="0" w:line="240" w:lineRule="auto"/>
        <w:rPr>
          <w:sz w:val="24"/>
        </w:rPr>
      </w:pPr>
      <w:r w:rsidRPr="00064329">
        <w:rPr>
          <w:sz w:val="24"/>
        </w:rPr>
        <w:t>Student P, he used little to no punctuation marks.  He placed one period at the end of a paragraph.  I thought Student P would struggle with this</w:t>
      </w:r>
    </w:p>
    <w:p w:rsidR="000C1CB5" w:rsidRPr="00064329" w:rsidRDefault="000C1CB5" w:rsidP="000C1CB5">
      <w:pPr>
        <w:spacing w:after="0" w:line="240" w:lineRule="auto"/>
        <w:rPr>
          <w:sz w:val="24"/>
        </w:rPr>
      </w:pPr>
      <w:proofErr w:type="gramStart"/>
      <w:r w:rsidRPr="00064329">
        <w:rPr>
          <w:sz w:val="24"/>
        </w:rPr>
        <w:t>activity</w:t>
      </w:r>
      <w:proofErr w:type="gramEnd"/>
      <w:r w:rsidRPr="00064329">
        <w:rPr>
          <w:sz w:val="24"/>
        </w:rPr>
        <w:t xml:space="preserve"> because of the lack of background knowledge on punctuation.  However, he only missed 4 sentences.  Ten of the sentences could have </w:t>
      </w:r>
    </w:p>
    <w:p w:rsidR="000C1CB5" w:rsidRPr="00064329" w:rsidRDefault="000C1CB5" w:rsidP="000C1CB5">
      <w:pPr>
        <w:spacing w:after="0" w:line="240" w:lineRule="auto"/>
        <w:rPr>
          <w:sz w:val="24"/>
        </w:rPr>
      </w:pPr>
      <w:proofErr w:type="gramStart"/>
      <w:r w:rsidRPr="00064329">
        <w:rPr>
          <w:sz w:val="24"/>
        </w:rPr>
        <w:t>ended</w:t>
      </w:r>
      <w:proofErr w:type="gramEnd"/>
      <w:r w:rsidRPr="00064329">
        <w:rPr>
          <w:sz w:val="24"/>
        </w:rPr>
        <w:t xml:space="preserve"> with a period or exclamation point and were therefore not marked as an error.  Student P told me that the poster helped him to </w:t>
      </w:r>
    </w:p>
    <w:p w:rsidR="000C1CB5" w:rsidRPr="00064329" w:rsidRDefault="000C1CB5" w:rsidP="000C1CB5">
      <w:pPr>
        <w:spacing w:after="0" w:line="240" w:lineRule="auto"/>
        <w:rPr>
          <w:sz w:val="24"/>
        </w:rPr>
      </w:pPr>
      <w:proofErr w:type="gramStart"/>
      <w:r w:rsidRPr="00064329">
        <w:rPr>
          <w:sz w:val="24"/>
        </w:rPr>
        <w:t>remember</w:t>
      </w:r>
      <w:proofErr w:type="gramEnd"/>
      <w:r w:rsidRPr="00064329">
        <w:rPr>
          <w:sz w:val="24"/>
        </w:rPr>
        <w:t xml:space="preserve"> when he was supposed to use each type of punctuation mark.  He also told me that this activity was too easy for him.  I think Student</w:t>
      </w:r>
    </w:p>
    <w:p w:rsidR="000C1CB5" w:rsidRPr="00064329" w:rsidRDefault="000C1CB5" w:rsidP="000C1CB5">
      <w:pPr>
        <w:spacing w:after="0" w:line="240" w:lineRule="auto"/>
        <w:rPr>
          <w:sz w:val="24"/>
        </w:rPr>
      </w:pPr>
      <w:r w:rsidRPr="00064329">
        <w:rPr>
          <w:sz w:val="24"/>
        </w:rPr>
        <w:t>P needed retaught on punctuation, but did understand that sentences always need to end in punctuation.  I think the lack of punctuation</w:t>
      </w:r>
    </w:p>
    <w:p w:rsidR="000C1CB5" w:rsidRPr="00064329" w:rsidRDefault="000C1CB5" w:rsidP="000C1CB5">
      <w:pPr>
        <w:spacing w:after="0" w:line="240" w:lineRule="auto"/>
        <w:rPr>
          <w:sz w:val="24"/>
        </w:rPr>
      </w:pPr>
      <w:proofErr w:type="gramStart"/>
      <w:r w:rsidRPr="00064329">
        <w:rPr>
          <w:sz w:val="24"/>
        </w:rPr>
        <w:t>has</w:t>
      </w:r>
      <w:proofErr w:type="gramEnd"/>
      <w:r w:rsidRPr="00064329">
        <w:rPr>
          <w:sz w:val="24"/>
        </w:rPr>
        <w:t xml:space="preserve"> to do with the amount of time Student P spends sleeping.  He misses instruction and does not stay awake long enough to focus on his task</w:t>
      </w:r>
    </w:p>
    <w:p w:rsidR="000C1CB5" w:rsidRDefault="000C1CB5" w:rsidP="000C1CB5">
      <w:pPr>
        <w:spacing w:after="0" w:line="240" w:lineRule="auto"/>
        <w:rPr>
          <w:sz w:val="24"/>
        </w:rPr>
      </w:pPr>
      <w:proofErr w:type="gramStart"/>
      <w:r w:rsidRPr="00064329">
        <w:rPr>
          <w:sz w:val="24"/>
        </w:rPr>
        <w:t>when</w:t>
      </w:r>
      <w:proofErr w:type="gramEnd"/>
      <w:r w:rsidRPr="00064329">
        <w:rPr>
          <w:sz w:val="24"/>
        </w:rPr>
        <w:t xml:space="preserve"> he does not have the one on one instruction and prompting to stay awake.  </w:t>
      </w:r>
    </w:p>
    <w:p w:rsidR="000C1CB5" w:rsidRDefault="000C1CB5" w:rsidP="000C1CB5">
      <w:pPr>
        <w:spacing w:after="0" w:line="240" w:lineRule="auto"/>
        <w:rPr>
          <w:sz w:val="24"/>
        </w:rPr>
      </w:pPr>
    </w:p>
    <w:p w:rsidR="000C1CB5" w:rsidRDefault="000C1CB5" w:rsidP="000C1CB5">
      <w:pPr>
        <w:spacing w:after="0" w:line="240" w:lineRule="auto"/>
        <w:jc w:val="center"/>
        <w:rPr>
          <w:rFonts w:cs="Courier New"/>
          <w:b/>
          <w:sz w:val="28"/>
          <w:szCs w:val="28"/>
        </w:rPr>
      </w:pPr>
      <w:r>
        <w:rPr>
          <w:rFonts w:cs="Courier New"/>
          <w:b/>
          <w:sz w:val="28"/>
          <w:szCs w:val="28"/>
        </w:rPr>
        <w:lastRenderedPageBreak/>
        <w:t>College of Saint Mary</w:t>
      </w:r>
    </w:p>
    <w:p w:rsidR="000C1CB5" w:rsidRPr="00547F12" w:rsidRDefault="000C1CB5" w:rsidP="000C1CB5">
      <w:pPr>
        <w:spacing w:after="0" w:line="240" w:lineRule="auto"/>
        <w:jc w:val="center"/>
        <w:rPr>
          <w:rFonts w:cs="Courier New"/>
          <w:b/>
          <w:sz w:val="28"/>
          <w:szCs w:val="28"/>
        </w:rPr>
      </w:pPr>
      <w:r w:rsidRPr="00547F12">
        <w:rPr>
          <w:rFonts w:cs="Courier New"/>
          <w:b/>
          <w:sz w:val="28"/>
          <w:szCs w:val="28"/>
        </w:rPr>
        <w:t xml:space="preserve">Lesson Plan </w:t>
      </w:r>
      <w:r>
        <w:rPr>
          <w:rFonts w:cs="Courier New"/>
          <w:b/>
          <w:sz w:val="28"/>
          <w:szCs w:val="28"/>
        </w:rPr>
        <w:t xml:space="preserve">Format with Evidence of Student Learning Analysis </w:t>
      </w:r>
    </w:p>
    <w:tbl>
      <w:tblPr>
        <w:tblStyle w:val="TableGrid"/>
        <w:tblW w:w="0" w:type="auto"/>
        <w:tblLook w:val="04A0" w:firstRow="1" w:lastRow="0" w:firstColumn="1" w:lastColumn="0" w:noHBand="0" w:noVBand="1"/>
      </w:tblPr>
      <w:tblGrid>
        <w:gridCol w:w="3194"/>
        <w:gridCol w:w="1365"/>
        <w:gridCol w:w="940"/>
        <w:gridCol w:w="2276"/>
        <w:gridCol w:w="1801"/>
      </w:tblGrid>
      <w:tr w:rsidR="000C1CB5" w:rsidTr="008C5C01">
        <w:tc>
          <w:tcPr>
            <w:tcW w:w="9576" w:type="dxa"/>
            <w:gridSpan w:val="5"/>
          </w:tcPr>
          <w:p w:rsidR="000C1CB5" w:rsidRDefault="000C1CB5" w:rsidP="008C5C01">
            <w:pPr>
              <w:jc w:val="center"/>
              <w:rPr>
                <w:b/>
                <w:sz w:val="24"/>
                <w:szCs w:val="24"/>
              </w:rPr>
            </w:pPr>
            <w:r w:rsidRPr="004334B7">
              <w:rPr>
                <w:b/>
                <w:sz w:val="26"/>
                <w:szCs w:val="26"/>
              </w:rPr>
              <w:t>LESSON/ACTIVITY INFORMATION</w:t>
            </w:r>
          </w:p>
        </w:tc>
      </w:tr>
      <w:tr w:rsidR="000C1CB5" w:rsidTr="008C5C01">
        <w:tc>
          <w:tcPr>
            <w:tcW w:w="9576" w:type="dxa"/>
            <w:gridSpan w:val="5"/>
          </w:tcPr>
          <w:p w:rsidR="000C1CB5" w:rsidRPr="003C7F00" w:rsidRDefault="000C1CB5" w:rsidP="008C5C01">
            <w:pPr>
              <w:rPr>
                <w:b/>
                <w:sz w:val="24"/>
                <w:szCs w:val="24"/>
              </w:rPr>
            </w:pPr>
            <w:r w:rsidRPr="003C7F00">
              <w:rPr>
                <w:b/>
                <w:sz w:val="24"/>
                <w:szCs w:val="24"/>
              </w:rPr>
              <w:t>Title:</w:t>
            </w:r>
            <w:r>
              <w:rPr>
                <w:b/>
                <w:sz w:val="24"/>
                <w:szCs w:val="24"/>
              </w:rPr>
              <w:t xml:space="preserve">  Sentence Unscramble</w:t>
            </w:r>
          </w:p>
        </w:tc>
      </w:tr>
      <w:tr w:rsidR="000C1CB5" w:rsidTr="008C5C01">
        <w:tc>
          <w:tcPr>
            <w:tcW w:w="3194" w:type="dxa"/>
          </w:tcPr>
          <w:p w:rsidR="000C1CB5" w:rsidRPr="0081173A" w:rsidRDefault="000C1CB5" w:rsidP="008C5C01">
            <w:pPr>
              <w:rPr>
                <w:b/>
                <w:sz w:val="24"/>
                <w:szCs w:val="24"/>
              </w:rPr>
            </w:pPr>
            <w:r w:rsidRPr="0081173A">
              <w:rPr>
                <w:b/>
                <w:sz w:val="24"/>
                <w:szCs w:val="24"/>
              </w:rPr>
              <w:t>Your name:</w:t>
            </w:r>
            <w:r>
              <w:rPr>
                <w:b/>
                <w:sz w:val="24"/>
                <w:szCs w:val="24"/>
              </w:rPr>
              <w:t xml:space="preserve"> </w:t>
            </w:r>
            <w:r w:rsidRPr="00EF34DD">
              <w:rPr>
                <w:sz w:val="24"/>
                <w:szCs w:val="24"/>
              </w:rPr>
              <w:t>Kelsey Whipple</w:t>
            </w:r>
          </w:p>
        </w:tc>
        <w:tc>
          <w:tcPr>
            <w:tcW w:w="2305" w:type="dxa"/>
            <w:gridSpan w:val="2"/>
          </w:tcPr>
          <w:p w:rsidR="000C1CB5" w:rsidRPr="0081173A" w:rsidRDefault="000C1CB5" w:rsidP="008C5C01">
            <w:pPr>
              <w:rPr>
                <w:b/>
                <w:sz w:val="24"/>
                <w:szCs w:val="24"/>
              </w:rPr>
            </w:pPr>
            <w:r w:rsidRPr="00FE5E8F">
              <w:rPr>
                <w:b/>
                <w:sz w:val="24"/>
                <w:szCs w:val="24"/>
              </w:rPr>
              <w:t>Age or Grade Level:</w:t>
            </w:r>
            <w:r>
              <w:rPr>
                <w:b/>
                <w:sz w:val="24"/>
                <w:szCs w:val="24"/>
              </w:rPr>
              <w:t xml:space="preserve"> </w:t>
            </w:r>
            <w:r w:rsidRPr="00EF34DD">
              <w:rPr>
                <w:sz w:val="24"/>
                <w:szCs w:val="24"/>
              </w:rPr>
              <w:t>4th Grade</w:t>
            </w:r>
          </w:p>
        </w:tc>
        <w:tc>
          <w:tcPr>
            <w:tcW w:w="2276" w:type="dxa"/>
          </w:tcPr>
          <w:p w:rsidR="000C1CB5" w:rsidRDefault="000C1CB5" w:rsidP="008C5C01">
            <w:pPr>
              <w:rPr>
                <w:b/>
                <w:sz w:val="24"/>
                <w:szCs w:val="24"/>
              </w:rPr>
            </w:pPr>
            <w:r w:rsidRPr="00FE5E8F">
              <w:rPr>
                <w:b/>
                <w:sz w:val="24"/>
                <w:szCs w:val="24"/>
              </w:rPr>
              <w:t>Integrated Disciplines/Subjects</w:t>
            </w:r>
            <w:r>
              <w:rPr>
                <w:b/>
                <w:sz w:val="24"/>
                <w:szCs w:val="24"/>
              </w:rPr>
              <w:t xml:space="preserve">: </w:t>
            </w:r>
            <w:r w:rsidRPr="00EF34DD">
              <w:rPr>
                <w:sz w:val="24"/>
                <w:szCs w:val="24"/>
              </w:rPr>
              <w:t>Language Arts</w:t>
            </w:r>
            <w:r>
              <w:rPr>
                <w:b/>
                <w:sz w:val="24"/>
                <w:szCs w:val="24"/>
              </w:rPr>
              <w:t xml:space="preserve"> </w:t>
            </w:r>
          </w:p>
          <w:p w:rsidR="000C1CB5" w:rsidRDefault="000C1CB5" w:rsidP="008C5C01">
            <w:pPr>
              <w:rPr>
                <w:b/>
                <w:sz w:val="24"/>
                <w:szCs w:val="24"/>
              </w:rPr>
            </w:pPr>
          </w:p>
          <w:p w:rsidR="000C1CB5" w:rsidRDefault="000C1CB5" w:rsidP="008C5C01">
            <w:pPr>
              <w:rPr>
                <w:b/>
                <w:sz w:val="24"/>
                <w:szCs w:val="24"/>
              </w:rPr>
            </w:pPr>
          </w:p>
          <w:p w:rsidR="000C1CB5" w:rsidRPr="0081173A" w:rsidRDefault="000C1CB5" w:rsidP="008C5C01">
            <w:pPr>
              <w:rPr>
                <w:b/>
                <w:sz w:val="24"/>
                <w:szCs w:val="24"/>
              </w:rPr>
            </w:pPr>
          </w:p>
        </w:tc>
        <w:tc>
          <w:tcPr>
            <w:tcW w:w="1801" w:type="dxa"/>
          </w:tcPr>
          <w:p w:rsidR="000C1CB5" w:rsidRPr="0081173A" w:rsidRDefault="000C1CB5" w:rsidP="008C5C01">
            <w:pPr>
              <w:rPr>
                <w:b/>
                <w:sz w:val="24"/>
                <w:szCs w:val="24"/>
              </w:rPr>
            </w:pPr>
            <w:r>
              <w:rPr>
                <w:b/>
                <w:sz w:val="24"/>
                <w:szCs w:val="24"/>
              </w:rPr>
              <w:t xml:space="preserve">Time frame for Lesson:  </w:t>
            </w:r>
            <w:r w:rsidRPr="00EF34DD">
              <w:rPr>
                <w:sz w:val="24"/>
                <w:szCs w:val="24"/>
              </w:rPr>
              <w:t>30 Minutes</w:t>
            </w:r>
          </w:p>
        </w:tc>
      </w:tr>
      <w:tr w:rsidR="000C1CB5" w:rsidTr="008C5C01">
        <w:tc>
          <w:tcPr>
            <w:tcW w:w="9576" w:type="dxa"/>
            <w:gridSpan w:val="5"/>
          </w:tcPr>
          <w:p w:rsidR="000C1CB5" w:rsidRDefault="000C1CB5" w:rsidP="008C5C01">
            <w:pPr>
              <w:jc w:val="center"/>
            </w:pPr>
            <w:r>
              <w:rPr>
                <w:b/>
                <w:sz w:val="26"/>
                <w:szCs w:val="26"/>
              </w:rPr>
              <w:t>STANDARDS, OBJECTIVES, ASSESSMENTS &amp; MATERIALS</w:t>
            </w:r>
          </w:p>
        </w:tc>
      </w:tr>
      <w:tr w:rsidR="000C1CB5" w:rsidTr="008C5C01">
        <w:tc>
          <w:tcPr>
            <w:tcW w:w="9576" w:type="dxa"/>
            <w:gridSpan w:val="5"/>
          </w:tcPr>
          <w:p w:rsidR="000C1CB5" w:rsidRPr="00FC4743" w:rsidRDefault="000C1CB5" w:rsidP="008C5C01">
            <w:pPr>
              <w:rPr>
                <w:sz w:val="24"/>
                <w:szCs w:val="24"/>
              </w:rPr>
            </w:pPr>
            <w:r w:rsidRPr="00FC4743">
              <w:rPr>
                <w:sz w:val="24"/>
                <w:szCs w:val="24"/>
              </w:rPr>
              <w:t>LA 4.1.5.a Apply knowledge of word structure elements, known words, and word patterns to determine meaning (e.g., plurals, possessives, parts of speech, affixes, base and root words).</w:t>
            </w:r>
          </w:p>
          <w:p w:rsidR="000C1CB5" w:rsidRPr="00FC4743" w:rsidRDefault="000C1CB5" w:rsidP="008C5C01">
            <w:pPr>
              <w:rPr>
                <w:sz w:val="24"/>
                <w:szCs w:val="24"/>
              </w:rPr>
            </w:pPr>
            <w:r w:rsidRPr="00FC4743">
              <w:rPr>
                <w:sz w:val="24"/>
                <w:szCs w:val="24"/>
              </w:rPr>
              <w:t>LA 4.2.1.d Compose paragraphs with grammatically correct sentences of varying length, complexity, and type</w:t>
            </w:r>
          </w:p>
          <w:p w:rsidR="000C1CB5" w:rsidRPr="00AC719D" w:rsidRDefault="000C1CB5" w:rsidP="008C5C01">
            <w:pPr>
              <w:rPr>
                <w:sz w:val="24"/>
                <w:szCs w:val="24"/>
              </w:rPr>
            </w:pPr>
            <w:r w:rsidRPr="00FC4743">
              <w:rPr>
                <w:sz w:val="24"/>
                <w:szCs w:val="24"/>
              </w:rPr>
              <w:t>LA 4.2.1.h Proofread and edit writing recursively for format and conventions of standard English (e.g., spelling, capitalization, grammar, punctuation, syntax, semantics).</w:t>
            </w:r>
          </w:p>
        </w:tc>
      </w:tr>
      <w:tr w:rsidR="000C1CB5" w:rsidTr="008C5C01">
        <w:tc>
          <w:tcPr>
            <w:tcW w:w="9576" w:type="dxa"/>
            <w:gridSpan w:val="5"/>
          </w:tcPr>
          <w:p w:rsidR="000C1CB5" w:rsidRDefault="000C1CB5" w:rsidP="008C5C01">
            <w:pPr>
              <w:rPr>
                <w:i/>
                <w:sz w:val="24"/>
                <w:szCs w:val="24"/>
              </w:rPr>
            </w:pPr>
            <w:r w:rsidRPr="0081173A">
              <w:rPr>
                <w:b/>
                <w:sz w:val="24"/>
                <w:szCs w:val="24"/>
              </w:rPr>
              <w:t>Objectives:</w:t>
            </w:r>
            <w:r>
              <w:rPr>
                <w:sz w:val="24"/>
                <w:szCs w:val="24"/>
              </w:rPr>
              <w:t xml:space="preserve">  </w:t>
            </w:r>
          </w:p>
          <w:p w:rsidR="000C1CB5" w:rsidRPr="00A11BF7" w:rsidRDefault="000C1CB5" w:rsidP="008C5C01">
            <w:pPr>
              <w:rPr>
                <w:sz w:val="24"/>
                <w:szCs w:val="24"/>
              </w:rPr>
            </w:pPr>
            <w:r w:rsidRPr="00A11BF7">
              <w:rPr>
                <w:sz w:val="24"/>
                <w:szCs w:val="24"/>
              </w:rPr>
              <w:t xml:space="preserve">Given instruction, the students will be able to classify words into parts of speech categories accurately 4 out of 5 times. </w:t>
            </w:r>
          </w:p>
          <w:p w:rsidR="000C1CB5" w:rsidRPr="00A11BF7" w:rsidRDefault="000C1CB5" w:rsidP="008C5C01">
            <w:pPr>
              <w:rPr>
                <w:sz w:val="24"/>
                <w:szCs w:val="24"/>
              </w:rPr>
            </w:pPr>
            <w:r w:rsidRPr="00A11BF7">
              <w:rPr>
                <w:sz w:val="24"/>
                <w:szCs w:val="24"/>
              </w:rPr>
              <w:t>Given instruction on sentence structure, the students will be able create sentences with each of the parts of a sentence accurately 4 out of 5 times.</w:t>
            </w:r>
          </w:p>
          <w:p w:rsidR="000C1CB5" w:rsidRPr="00A11BF7" w:rsidRDefault="000C1CB5" w:rsidP="008C5C01">
            <w:pPr>
              <w:rPr>
                <w:sz w:val="24"/>
                <w:szCs w:val="24"/>
              </w:rPr>
            </w:pPr>
            <w:r w:rsidRPr="00A11BF7">
              <w:rPr>
                <w:sz w:val="24"/>
                <w:szCs w:val="24"/>
              </w:rPr>
              <w:t>Given instruction on editing, the students will be able to analyze their work for correct spelling, capitalization, and punctuation and make accurate changes 4 out of 5 times.</w:t>
            </w:r>
          </w:p>
        </w:tc>
      </w:tr>
      <w:tr w:rsidR="000C1CB5" w:rsidTr="008C5C01">
        <w:tc>
          <w:tcPr>
            <w:tcW w:w="9576" w:type="dxa"/>
            <w:gridSpan w:val="5"/>
          </w:tcPr>
          <w:p w:rsidR="000C1CB5" w:rsidRPr="00FA54C0" w:rsidRDefault="000C1CB5" w:rsidP="008C5C01">
            <w:pPr>
              <w:rPr>
                <w:i/>
                <w:sz w:val="24"/>
                <w:szCs w:val="24"/>
              </w:rPr>
            </w:pPr>
            <w:r>
              <w:rPr>
                <w:b/>
                <w:sz w:val="24"/>
                <w:szCs w:val="24"/>
              </w:rPr>
              <w:t xml:space="preserve">Assessment: </w:t>
            </w:r>
            <w:r>
              <w:rPr>
                <w:i/>
                <w:sz w:val="24"/>
                <w:szCs w:val="24"/>
              </w:rPr>
              <w:t>The teacher will use an answer key to check the students’ unscrambled sentences for accuracy.</w:t>
            </w:r>
          </w:p>
          <w:p w:rsidR="000C1CB5" w:rsidRPr="00C33B72" w:rsidRDefault="000C1CB5" w:rsidP="008C5C01">
            <w:pPr>
              <w:rPr>
                <w:sz w:val="24"/>
                <w:szCs w:val="24"/>
              </w:rPr>
            </w:pPr>
          </w:p>
        </w:tc>
      </w:tr>
      <w:tr w:rsidR="000C1CB5" w:rsidTr="008C5C01">
        <w:tc>
          <w:tcPr>
            <w:tcW w:w="9576" w:type="dxa"/>
            <w:gridSpan w:val="5"/>
          </w:tcPr>
          <w:p w:rsidR="000C1CB5" w:rsidRPr="00B55238" w:rsidRDefault="000C1CB5" w:rsidP="008C5C01">
            <w:pPr>
              <w:autoSpaceDE w:val="0"/>
              <w:autoSpaceDN w:val="0"/>
              <w:adjustRightInd w:val="0"/>
              <w:rPr>
                <w:i/>
                <w:sz w:val="24"/>
                <w:szCs w:val="24"/>
              </w:rPr>
            </w:pPr>
            <w:r>
              <w:rPr>
                <w:b/>
                <w:sz w:val="24"/>
                <w:szCs w:val="24"/>
              </w:rPr>
              <w:t xml:space="preserve">Materials: </w:t>
            </w:r>
            <w:r>
              <w:rPr>
                <w:i/>
                <w:sz w:val="24"/>
                <w:szCs w:val="24"/>
              </w:rPr>
              <w:t>Recipe for a Sentence Anchor Chart, Lined paper, Cut up sentence strips, and Pencils</w:t>
            </w:r>
          </w:p>
          <w:p w:rsidR="000C1CB5" w:rsidRDefault="000C1CB5" w:rsidP="008C5C01">
            <w:pPr>
              <w:tabs>
                <w:tab w:val="left" w:pos="6240"/>
              </w:tabs>
              <w:autoSpaceDE w:val="0"/>
              <w:autoSpaceDN w:val="0"/>
              <w:adjustRightInd w:val="0"/>
              <w:rPr>
                <w:b/>
                <w:sz w:val="24"/>
                <w:szCs w:val="24"/>
              </w:rPr>
            </w:pPr>
            <w:r>
              <w:rPr>
                <w:b/>
                <w:sz w:val="24"/>
                <w:szCs w:val="24"/>
              </w:rPr>
              <w:tab/>
            </w:r>
          </w:p>
        </w:tc>
      </w:tr>
      <w:tr w:rsidR="000C1CB5" w:rsidTr="008C5C01">
        <w:tc>
          <w:tcPr>
            <w:tcW w:w="9576" w:type="dxa"/>
            <w:gridSpan w:val="5"/>
          </w:tcPr>
          <w:p w:rsidR="000C1CB5" w:rsidRPr="004912A6" w:rsidRDefault="000C1CB5" w:rsidP="008C5C01">
            <w:pPr>
              <w:autoSpaceDE w:val="0"/>
              <w:autoSpaceDN w:val="0"/>
              <w:adjustRightInd w:val="0"/>
              <w:jc w:val="center"/>
              <w:rPr>
                <w:b/>
                <w:sz w:val="24"/>
                <w:szCs w:val="24"/>
              </w:rPr>
            </w:pPr>
            <w:r>
              <w:rPr>
                <w:b/>
                <w:sz w:val="26"/>
                <w:szCs w:val="26"/>
              </w:rPr>
              <w:t>LESSON PROCEDURES</w:t>
            </w:r>
          </w:p>
        </w:tc>
      </w:tr>
      <w:tr w:rsidR="000C1CB5" w:rsidTr="008C5C01">
        <w:tc>
          <w:tcPr>
            <w:tcW w:w="9576" w:type="dxa"/>
            <w:gridSpan w:val="5"/>
          </w:tcPr>
          <w:p w:rsidR="000C1CB5" w:rsidRDefault="000C1CB5" w:rsidP="008C5C01">
            <w:pPr>
              <w:autoSpaceDE w:val="0"/>
              <w:autoSpaceDN w:val="0"/>
              <w:adjustRightInd w:val="0"/>
              <w:rPr>
                <w:rFonts w:cstheme="minorHAnsi"/>
                <w:i/>
                <w:sz w:val="23"/>
                <w:szCs w:val="23"/>
              </w:rPr>
            </w:pPr>
            <w:r w:rsidRPr="0081173A">
              <w:rPr>
                <w:b/>
                <w:sz w:val="24"/>
                <w:szCs w:val="24"/>
              </w:rPr>
              <w:t>Anticipatory Set:</w:t>
            </w:r>
            <w:r w:rsidRPr="0081173A">
              <w:rPr>
                <w:rFonts w:ascii="TTE1CB6198t00" w:hAnsi="TTE1CB6198t00" w:cs="TTE1CB6198t00"/>
                <w:b/>
                <w:sz w:val="21"/>
                <w:szCs w:val="21"/>
              </w:rPr>
              <w:t xml:space="preserve"> </w:t>
            </w:r>
            <w:r>
              <w:rPr>
                <w:rFonts w:ascii="TTE1CB6198t00" w:hAnsi="TTE1CB6198t00" w:cs="TTE1CB6198t00"/>
                <w:b/>
                <w:sz w:val="21"/>
                <w:szCs w:val="21"/>
              </w:rPr>
              <w:t xml:space="preserve"> </w:t>
            </w:r>
            <w:r>
              <w:rPr>
                <w:rFonts w:cstheme="minorHAnsi"/>
                <w:i/>
                <w:sz w:val="23"/>
                <w:szCs w:val="23"/>
              </w:rPr>
              <w:t>What do you think are the 4 necessary parts of a sentence?  Do always goes at the beginning and what always goes at the end?  Does anyone remember how we know when to use each type of punctuation?</w:t>
            </w:r>
          </w:p>
          <w:p w:rsidR="000C1CB5" w:rsidRDefault="000C1CB5" w:rsidP="008C5C01">
            <w:pPr>
              <w:autoSpaceDE w:val="0"/>
              <w:autoSpaceDN w:val="0"/>
              <w:adjustRightInd w:val="0"/>
              <w:rPr>
                <w:rFonts w:cstheme="minorHAnsi"/>
                <w:i/>
                <w:sz w:val="23"/>
                <w:szCs w:val="23"/>
              </w:rPr>
            </w:pPr>
          </w:p>
          <w:p w:rsidR="000C1CB5" w:rsidRPr="00E72D9F" w:rsidRDefault="000C1CB5" w:rsidP="008C5C01">
            <w:pPr>
              <w:autoSpaceDE w:val="0"/>
              <w:autoSpaceDN w:val="0"/>
              <w:adjustRightInd w:val="0"/>
              <w:rPr>
                <w:rFonts w:ascii="TTE1CB6198t00" w:hAnsi="TTE1CB6198t00" w:cs="TTE1CB6198t00"/>
                <w:b/>
                <w:sz w:val="21"/>
                <w:szCs w:val="21"/>
              </w:rPr>
            </w:pPr>
            <w:r>
              <w:rPr>
                <w:rFonts w:cstheme="minorHAnsi"/>
                <w:i/>
                <w:sz w:val="23"/>
                <w:szCs w:val="23"/>
              </w:rPr>
              <w:t>Teacher shows the Recipe for a Sentence Anchor Chart.</w:t>
            </w:r>
          </w:p>
        </w:tc>
      </w:tr>
      <w:tr w:rsidR="000C1CB5" w:rsidTr="008C5C01">
        <w:trPr>
          <w:trHeight w:val="1880"/>
        </w:trPr>
        <w:tc>
          <w:tcPr>
            <w:tcW w:w="9576" w:type="dxa"/>
            <w:gridSpan w:val="5"/>
          </w:tcPr>
          <w:p w:rsidR="000C1CB5" w:rsidRPr="006961B7" w:rsidRDefault="000C1CB5" w:rsidP="008C5C01">
            <w:pPr>
              <w:autoSpaceDE w:val="0"/>
              <w:autoSpaceDN w:val="0"/>
              <w:adjustRightInd w:val="0"/>
              <w:jc w:val="center"/>
              <w:rPr>
                <w:b/>
                <w:i/>
                <w:sz w:val="24"/>
                <w:szCs w:val="24"/>
              </w:rPr>
            </w:pPr>
            <w:r w:rsidRPr="00856F5A">
              <w:rPr>
                <w:b/>
                <w:sz w:val="24"/>
                <w:szCs w:val="24"/>
              </w:rPr>
              <w:t>Input/Modeling/Guided Practice/Check for U</w:t>
            </w:r>
            <w:r>
              <w:rPr>
                <w:b/>
                <w:sz w:val="24"/>
                <w:szCs w:val="24"/>
              </w:rPr>
              <w:t xml:space="preserve">nderstanding: </w:t>
            </w:r>
            <w:r w:rsidRPr="006961B7">
              <w:rPr>
                <w:i/>
                <w:sz w:val="24"/>
                <w:szCs w:val="24"/>
              </w:rPr>
              <w:t xml:space="preserve">The following section must include all of the steps the teacher needs to do in order to carry out the lesson and must also include all of the responses and activities that students will be expected to do. </w:t>
            </w:r>
          </w:p>
          <w:p w:rsidR="000C1CB5" w:rsidRPr="006961B7" w:rsidRDefault="000C1CB5" w:rsidP="008C5C01">
            <w:pPr>
              <w:autoSpaceDE w:val="0"/>
              <w:autoSpaceDN w:val="0"/>
              <w:adjustRightInd w:val="0"/>
              <w:jc w:val="center"/>
              <w:rPr>
                <w:i/>
                <w:sz w:val="24"/>
                <w:szCs w:val="24"/>
              </w:rPr>
            </w:pPr>
          </w:p>
          <w:p w:rsidR="000C1CB5" w:rsidRPr="003606DC" w:rsidRDefault="000C1CB5" w:rsidP="008C5C01">
            <w:pPr>
              <w:autoSpaceDE w:val="0"/>
              <w:autoSpaceDN w:val="0"/>
              <w:adjustRightInd w:val="0"/>
              <w:jc w:val="both"/>
              <w:rPr>
                <w:sz w:val="24"/>
                <w:szCs w:val="24"/>
                <w:highlight w:val="yellow"/>
              </w:rPr>
            </w:pPr>
            <w:r w:rsidRPr="006961B7">
              <w:rPr>
                <w:b/>
                <w:i/>
                <w:sz w:val="24"/>
                <w:szCs w:val="24"/>
              </w:rPr>
              <w:t>DETAILS</w:t>
            </w:r>
            <w:r w:rsidRPr="006961B7">
              <w:rPr>
                <w:i/>
                <w:sz w:val="24"/>
                <w:szCs w:val="24"/>
              </w:rPr>
              <w:t xml:space="preserve"> are important here in order to demonstrate your thinking of what this will look like in the classroom. Write this section so that the lesson could be easily replicated.</w:t>
            </w:r>
          </w:p>
        </w:tc>
      </w:tr>
      <w:tr w:rsidR="000C1CB5" w:rsidTr="008C5C01">
        <w:tc>
          <w:tcPr>
            <w:tcW w:w="4559" w:type="dxa"/>
            <w:gridSpan w:val="2"/>
          </w:tcPr>
          <w:p w:rsidR="000C1CB5" w:rsidRDefault="000C1CB5" w:rsidP="008C5C01">
            <w:pPr>
              <w:autoSpaceDE w:val="0"/>
              <w:autoSpaceDN w:val="0"/>
              <w:adjustRightInd w:val="0"/>
              <w:jc w:val="center"/>
              <w:rPr>
                <w:b/>
                <w:sz w:val="24"/>
                <w:szCs w:val="24"/>
              </w:rPr>
            </w:pPr>
            <w:r>
              <w:rPr>
                <w:b/>
                <w:sz w:val="24"/>
                <w:szCs w:val="24"/>
              </w:rPr>
              <w:t>Teacher will do:</w:t>
            </w:r>
          </w:p>
          <w:p w:rsidR="000C1CB5" w:rsidRDefault="000C1CB5" w:rsidP="008C5C01">
            <w:pPr>
              <w:autoSpaceDE w:val="0"/>
              <w:autoSpaceDN w:val="0"/>
              <w:adjustRightInd w:val="0"/>
              <w:rPr>
                <w:sz w:val="24"/>
                <w:szCs w:val="24"/>
              </w:rPr>
            </w:pPr>
            <w:r w:rsidRPr="00B726CA">
              <w:rPr>
                <w:sz w:val="24"/>
                <w:szCs w:val="24"/>
              </w:rPr>
              <w:t>-</w:t>
            </w:r>
            <w:r>
              <w:rPr>
                <w:sz w:val="24"/>
                <w:szCs w:val="24"/>
              </w:rPr>
              <w:t xml:space="preserve"> Introduce the lesson to the student by asking questions about the necessary components of a sentence.  </w:t>
            </w:r>
          </w:p>
          <w:p w:rsidR="000C1CB5" w:rsidRDefault="000C1CB5" w:rsidP="008C5C01">
            <w:pPr>
              <w:autoSpaceDE w:val="0"/>
              <w:autoSpaceDN w:val="0"/>
              <w:adjustRightInd w:val="0"/>
              <w:rPr>
                <w:sz w:val="24"/>
                <w:szCs w:val="24"/>
              </w:rPr>
            </w:pPr>
            <w:r>
              <w:rPr>
                <w:sz w:val="24"/>
                <w:szCs w:val="24"/>
              </w:rPr>
              <w:t xml:space="preserve">- Introduce the Recipe for a Sentence Anchor Chart to the student and discuss what it says.  </w:t>
            </w:r>
          </w:p>
          <w:p w:rsidR="000C1CB5" w:rsidRDefault="000C1CB5" w:rsidP="008C5C01">
            <w:pPr>
              <w:autoSpaceDE w:val="0"/>
              <w:autoSpaceDN w:val="0"/>
              <w:adjustRightInd w:val="0"/>
              <w:rPr>
                <w:sz w:val="24"/>
                <w:szCs w:val="24"/>
              </w:rPr>
            </w:pPr>
            <w:r>
              <w:rPr>
                <w:sz w:val="24"/>
                <w:szCs w:val="24"/>
              </w:rPr>
              <w:t xml:space="preserve">- Discuss the parts of a sentence.  (Capital </w:t>
            </w:r>
            <w:r>
              <w:rPr>
                <w:sz w:val="24"/>
                <w:szCs w:val="24"/>
              </w:rPr>
              <w:lastRenderedPageBreak/>
              <w:t xml:space="preserve">Letter, Subject, Predicate, and Punctuation).  </w:t>
            </w:r>
          </w:p>
          <w:p w:rsidR="000C1CB5" w:rsidRDefault="000C1CB5" w:rsidP="008C5C01">
            <w:pPr>
              <w:autoSpaceDE w:val="0"/>
              <w:autoSpaceDN w:val="0"/>
              <w:adjustRightInd w:val="0"/>
              <w:rPr>
                <w:sz w:val="24"/>
                <w:szCs w:val="24"/>
              </w:rPr>
            </w:pPr>
            <w:r>
              <w:rPr>
                <w:sz w:val="24"/>
                <w:szCs w:val="24"/>
              </w:rPr>
              <w:t xml:space="preserve">- Discuss putting a finger space in between each word so that sentences are legible and neat.  </w:t>
            </w:r>
          </w:p>
          <w:p w:rsidR="000C1CB5" w:rsidRDefault="000C1CB5" w:rsidP="008C5C01">
            <w:pPr>
              <w:autoSpaceDE w:val="0"/>
              <w:autoSpaceDN w:val="0"/>
              <w:adjustRightInd w:val="0"/>
              <w:rPr>
                <w:sz w:val="24"/>
                <w:szCs w:val="24"/>
              </w:rPr>
            </w:pPr>
            <w:r>
              <w:rPr>
                <w:sz w:val="24"/>
                <w:szCs w:val="24"/>
              </w:rPr>
              <w:t xml:space="preserve">- Introduce the sentence strip unscramble activity.  Tell the student that there are 17 piles that need to be put in the correct order to create a sentence.  Direct the student that after they’ve unscrambled the pieces of the sentences and put them in the correct order, they must copy each sentence onto their paper.  </w:t>
            </w:r>
          </w:p>
          <w:p w:rsidR="000C1CB5" w:rsidRDefault="000C1CB5" w:rsidP="008C5C01">
            <w:pPr>
              <w:autoSpaceDE w:val="0"/>
              <w:autoSpaceDN w:val="0"/>
              <w:adjustRightInd w:val="0"/>
              <w:rPr>
                <w:sz w:val="24"/>
                <w:szCs w:val="24"/>
              </w:rPr>
            </w:pPr>
            <w:r>
              <w:rPr>
                <w:sz w:val="24"/>
                <w:szCs w:val="24"/>
              </w:rPr>
              <w:t xml:space="preserve">- Have the student scramble the pieces into a pile again when they are done with that sentence.  </w:t>
            </w:r>
          </w:p>
          <w:p w:rsidR="000C1CB5" w:rsidRDefault="000C1CB5" w:rsidP="008C5C01">
            <w:pPr>
              <w:autoSpaceDE w:val="0"/>
              <w:autoSpaceDN w:val="0"/>
              <w:adjustRightInd w:val="0"/>
              <w:rPr>
                <w:sz w:val="24"/>
                <w:szCs w:val="24"/>
              </w:rPr>
            </w:pPr>
            <w:r>
              <w:rPr>
                <w:sz w:val="24"/>
                <w:szCs w:val="24"/>
              </w:rPr>
              <w:t xml:space="preserve">- Remind the student to put their name on their paper and hand it to the teacher when they are done.  </w:t>
            </w:r>
          </w:p>
          <w:p w:rsidR="000C1CB5" w:rsidRDefault="000C1CB5" w:rsidP="008C5C01">
            <w:pPr>
              <w:autoSpaceDE w:val="0"/>
              <w:autoSpaceDN w:val="0"/>
              <w:adjustRightInd w:val="0"/>
              <w:rPr>
                <w:sz w:val="24"/>
                <w:szCs w:val="24"/>
              </w:rPr>
            </w:pPr>
            <w:r>
              <w:rPr>
                <w:sz w:val="24"/>
                <w:szCs w:val="24"/>
              </w:rPr>
              <w:t xml:space="preserve">- Answer any questions the student may have.  </w:t>
            </w:r>
          </w:p>
          <w:p w:rsidR="000C1CB5" w:rsidRPr="00B726CA" w:rsidRDefault="000C1CB5" w:rsidP="008C5C01">
            <w:pPr>
              <w:autoSpaceDE w:val="0"/>
              <w:autoSpaceDN w:val="0"/>
              <w:adjustRightInd w:val="0"/>
              <w:rPr>
                <w:sz w:val="24"/>
                <w:szCs w:val="24"/>
              </w:rPr>
            </w:pPr>
            <w:r>
              <w:rPr>
                <w:sz w:val="24"/>
                <w:szCs w:val="24"/>
              </w:rPr>
              <w:t xml:space="preserve">- Go over the sentences when finished.  </w:t>
            </w:r>
          </w:p>
          <w:p w:rsidR="000C1CB5" w:rsidRDefault="000C1CB5" w:rsidP="008C5C01">
            <w:pPr>
              <w:autoSpaceDE w:val="0"/>
              <w:autoSpaceDN w:val="0"/>
              <w:adjustRightInd w:val="0"/>
              <w:rPr>
                <w:b/>
                <w:sz w:val="24"/>
                <w:szCs w:val="24"/>
              </w:rPr>
            </w:pPr>
          </w:p>
        </w:tc>
        <w:tc>
          <w:tcPr>
            <w:tcW w:w="5017" w:type="dxa"/>
            <w:gridSpan w:val="3"/>
          </w:tcPr>
          <w:p w:rsidR="000C1CB5" w:rsidRDefault="000C1CB5" w:rsidP="008C5C01">
            <w:pPr>
              <w:autoSpaceDE w:val="0"/>
              <w:autoSpaceDN w:val="0"/>
              <w:adjustRightInd w:val="0"/>
              <w:jc w:val="center"/>
              <w:rPr>
                <w:b/>
                <w:sz w:val="24"/>
                <w:szCs w:val="24"/>
              </w:rPr>
            </w:pPr>
            <w:r>
              <w:rPr>
                <w:b/>
                <w:sz w:val="24"/>
                <w:szCs w:val="24"/>
              </w:rPr>
              <w:lastRenderedPageBreak/>
              <w:t>Student will do:</w:t>
            </w:r>
          </w:p>
          <w:p w:rsidR="000C1CB5" w:rsidRDefault="000C1CB5" w:rsidP="008C5C01">
            <w:pPr>
              <w:autoSpaceDE w:val="0"/>
              <w:autoSpaceDN w:val="0"/>
              <w:adjustRightInd w:val="0"/>
              <w:rPr>
                <w:sz w:val="24"/>
                <w:szCs w:val="24"/>
              </w:rPr>
            </w:pPr>
            <w:r w:rsidRPr="00D83872">
              <w:rPr>
                <w:sz w:val="24"/>
                <w:szCs w:val="24"/>
              </w:rPr>
              <w:t>-</w:t>
            </w:r>
            <w:r>
              <w:rPr>
                <w:sz w:val="24"/>
                <w:szCs w:val="24"/>
              </w:rPr>
              <w:t xml:space="preserve"> Answer the teacher’s questions about the components of a sentence.</w:t>
            </w:r>
          </w:p>
          <w:p w:rsidR="000C1CB5" w:rsidRDefault="000C1CB5" w:rsidP="008C5C01">
            <w:pPr>
              <w:autoSpaceDE w:val="0"/>
              <w:autoSpaceDN w:val="0"/>
              <w:adjustRightInd w:val="0"/>
              <w:rPr>
                <w:sz w:val="24"/>
                <w:szCs w:val="24"/>
              </w:rPr>
            </w:pPr>
            <w:r>
              <w:rPr>
                <w:sz w:val="24"/>
                <w:szCs w:val="24"/>
              </w:rPr>
              <w:t xml:space="preserve">- Discuss the Recipe for a Sentence Anchor Chart and the parts of a sentence with the teacher.  </w:t>
            </w:r>
          </w:p>
          <w:p w:rsidR="000C1CB5" w:rsidRDefault="000C1CB5" w:rsidP="008C5C01">
            <w:pPr>
              <w:autoSpaceDE w:val="0"/>
              <w:autoSpaceDN w:val="0"/>
              <w:adjustRightInd w:val="0"/>
              <w:rPr>
                <w:sz w:val="24"/>
                <w:szCs w:val="24"/>
              </w:rPr>
            </w:pPr>
            <w:r>
              <w:rPr>
                <w:sz w:val="24"/>
                <w:szCs w:val="24"/>
              </w:rPr>
              <w:t>- Discuss putting spaces in between words for when writing.</w:t>
            </w:r>
          </w:p>
          <w:p w:rsidR="000C1CB5" w:rsidRDefault="000C1CB5" w:rsidP="008C5C01">
            <w:pPr>
              <w:autoSpaceDE w:val="0"/>
              <w:autoSpaceDN w:val="0"/>
              <w:adjustRightInd w:val="0"/>
              <w:rPr>
                <w:sz w:val="24"/>
                <w:szCs w:val="24"/>
              </w:rPr>
            </w:pPr>
            <w:r>
              <w:rPr>
                <w:sz w:val="24"/>
                <w:szCs w:val="24"/>
              </w:rPr>
              <w:t xml:space="preserve">- Listen to the directions for the sentence </w:t>
            </w:r>
            <w:proofErr w:type="gramStart"/>
            <w:r>
              <w:rPr>
                <w:sz w:val="24"/>
                <w:szCs w:val="24"/>
              </w:rPr>
              <w:t xml:space="preserve">strip </w:t>
            </w:r>
            <w:r>
              <w:rPr>
                <w:sz w:val="24"/>
                <w:szCs w:val="24"/>
              </w:rPr>
              <w:lastRenderedPageBreak/>
              <w:t>unscramble</w:t>
            </w:r>
            <w:proofErr w:type="gramEnd"/>
            <w:r>
              <w:rPr>
                <w:sz w:val="24"/>
                <w:szCs w:val="24"/>
              </w:rPr>
              <w:t xml:space="preserve"> activity.  </w:t>
            </w:r>
          </w:p>
          <w:p w:rsidR="000C1CB5" w:rsidRDefault="000C1CB5" w:rsidP="008C5C01">
            <w:pPr>
              <w:autoSpaceDE w:val="0"/>
              <w:autoSpaceDN w:val="0"/>
              <w:adjustRightInd w:val="0"/>
              <w:rPr>
                <w:sz w:val="24"/>
                <w:szCs w:val="24"/>
              </w:rPr>
            </w:pPr>
            <w:r>
              <w:rPr>
                <w:sz w:val="24"/>
                <w:szCs w:val="24"/>
              </w:rPr>
              <w:t xml:space="preserve">- Walk to the first pile.  Unscramble the pieces and put them in order to create a grammatically correct sentence.  Once finished, copy the sentence onto your paper.  Scramble the pieces back into a pile.  Repeat this process for all 17 piles.  </w:t>
            </w:r>
          </w:p>
          <w:p w:rsidR="000C1CB5" w:rsidRDefault="000C1CB5" w:rsidP="008C5C01">
            <w:pPr>
              <w:autoSpaceDE w:val="0"/>
              <w:autoSpaceDN w:val="0"/>
              <w:adjustRightInd w:val="0"/>
              <w:rPr>
                <w:sz w:val="24"/>
                <w:szCs w:val="24"/>
              </w:rPr>
            </w:pPr>
            <w:r>
              <w:rPr>
                <w:sz w:val="24"/>
                <w:szCs w:val="24"/>
              </w:rPr>
              <w:t>- Make sure his name is on his paper.</w:t>
            </w:r>
          </w:p>
          <w:p w:rsidR="000C1CB5" w:rsidRDefault="000C1CB5" w:rsidP="008C5C01">
            <w:pPr>
              <w:autoSpaceDE w:val="0"/>
              <w:autoSpaceDN w:val="0"/>
              <w:adjustRightInd w:val="0"/>
              <w:rPr>
                <w:sz w:val="24"/>
                <w:szCs w:val="24"/>
              </w:rPr>
            </w:pPr>
            <w:r>
              <w:rPr>
                <w:sz w:val="24"/>
                <w:szCs w:val="24"/>
              </w:rPr>
              <w:t xml:space="preserve">- Hand the paper into the teacher.  </w:t>
            </w:r>
          </w:p>
          <w:p w:rsidR="000C1CB5" w:rsidRDefault="000C1CB5" w:rsidP="008C5C01">
            <w:pPr>
              <w:autoSpaceDE w:val="0"/>
              <w:autoSpaceDN w:val="0"/>
              <w:adjustRightInd w:val="0"/>
              <w:rPr>
                <w:sz w:val="24"/>
                <w:szCs w:val="24"/>
              </w:rPr>
            </w:pPr>
            <w:r>
              <w:rPr>
                <w:sz w:val="24"/>
                <w:szCs w:val="24"/>
              </w:rPr>
              <w:t>- Ask any questions he may have.</w:t>
            </w:r>
          </w:p>
          <w:p w:rsidR="000C1CB5" w:rsidRDefault="000C1CB5" w:rsidP="008C5C01">
            <w:pPr>
              <w:autoSpaceDE w:val="0"/>
              <w:autoSpaceDN w:val="0"/>
              <w:adjustRightInd w:val="0"/>
              <w:rPr>
                <w:sz w:val="24"/>
                <w:szCs w:val="24"/>
              </w:rPr>
            </w:pPr>
            <w:r>
              <w:rPr>
                <w:sz w:val="24"/>
                <w:szCs w:val="24"/>
              </w:rPr>
              <w:t>- Go over the sentences with the teacher.</w:t>
            </w:r>
          </w:p>
          <w:p w:rsidR="000C1CB5" w:rsidRDefault="000C1CB5" w:rsidP="008C5C01">
            <w:pPr>
              <w:autoSpaceDE w:val="0"/>
              <w:autoSpaceDN w:val="0"/>
              <w:adjustRightInd w:val="0"/>
              <w:rPr>
                <w:sz w:val="24"/>
                <w:szCs w:val="24"/>
              </w:rPr>
            </w:pPr>
            <w:r>
              <w:rPr>
                <w:sz w:val="24"/>
                <w:szCs w:val="24"/>
              </w:rPr>
              <w:t>- Write down what he learned from the lesson.</w:t>
            </w:r>
          </w:p>
          <w:p w:rsidR="000C1CB5" w:rsidRPr="00D83872" w:rsidRDefault="000C1CB5" w:rsidP="008C5C01">
            <w:pPr>
              <w:autoSpaceDE w:val="0"/>
              <w:autoSpaceDN w:val="0"/>
              <w:adjustRightInd w:val="0"/>
              <w:rPr>
                <w:sz w:val="24"/>
                <w:szCs w:val="24"/>
              </w:rPr>
            </w:pPr>
          </w:p>
          <w:p w:rsidR="000C1CB5" w:rsidRDefault="000C1CB5" w:rsidP="008C5C01">
            <w:pPr>
              <w:autoSpaceDE w:val="0"/>
              <w:autoSpaceDN w:val="0"/>
              <w:adjustRightInd w:val="0"/>
              <w:jc w:val="center"/>
              <w:rPr>
                <w:b/>
                <w:sz w:val="24"/>
                <w:szCs w:val="24"/>
              </w:rPr>
            </w:pPr>
          </w:p>
          <w:p w:rsidR="000C1CB5" w:rsidRDefault="000C1CB5" w:rsidP="008C5C01">
            <w:pPr>
              <w:autoSpaceDE w:val="0"/>
              <w:autoSpaceDN w:val="0"/>
              <w:adjustRightInd w:val="0"/>
              <w:jc w:val="center"/>
              <w:rPr>
                <w:b/>
                <w:sz w:val="24"/>
                <w:szCs w:val="24"/>
              </w:rPr>
            </w:pPr>
          </w:p>
          <w:p w:rsidR="000C1CB5" w:rsidRDefault="000C1CB5" w:rsidP="008C5C01">
            <w:pPr>
              <w:autoSpaceDE w:val="0"/>
              <w:autoSpaceDN w:val="0"/>
              <w:adjustRightInd w:val="0"/>
              <w:jc w:val="center"/>
              <w:rPr>
                <w:b/>
                <w:sz w:val="24"/>
                <w:szCs w:val="24"/>
              </w:rPr>
            </w:pPr>
          </w:p>
          <w:p w:rsidR="000C1CB5" w:rsidRDefault="000C1CB5" w:rsidP="008C5C01">
            <w:pPr>
              <w:autoSpaceDE w:val="0"/>
              <w:autoSpaceDN w:val="0"/>
              <w:adjustRightInd w:val="0"/>
              <w:jc w:val="center"/>
              <w:rPr>
                <w:b/>
                <w:sz w:val="24"/>
                <w:szCs w:val="24"/>
              </w:rPr>
            </w:pPr>
          </w:p>
          <w:p w:rsidR="000C1CB5" w:rsidRDefault="000C1CB5" w:rsidP="008C5C01">
            <w:pPr>
              <w:autoSpaceDE w:val="0"/>
              <w:autoSpaceDN w:val="0"/>
              <w:adjustRightInd w:val="0"/>
              <w:jc w:val="center"/>
              <w:rPr>
                <w:b/>
                <w:sz w:val="24"/>
                <w:szCs w:val="24"/>
              </w:rPr>
            </w:pPr>
          </w:p>
          <w:p w:rsidR="000C1CB5" w:rsidRDefault="000C1CB5" w:rsidP="008C5C01">
            <w:pPr>
              <w:autoSpaceDE w:val="0"/>
              <w:autoSpaceDN w:val="0"/>
              <w:adjustRightInd w:val="0"/>
              <w:jc w:val="center"/>
              <w:rPr>
                <w:b/>
                <w:sz w:val="24"/>
                <w:szCs w:val="24"/>
              </w:rPr>
            </w:pPr>
          </w:p>
        </w:tc>
      </w:tr>
      <w:tr w:rsidR="000C1CB5" w:rsidTr="008C5C01">
        <w:tc>
          <w:tcPr>
            <w:tcW w:w="9576" w:type="dxa"/>
            <w:gridSpan w:val="5"/>
          </w:tcPr>
          <w:p w:rsidR="000C1CB5" w:rsidRDefault="000C1CB5" w:rsidP="008C5C01">
            <w:pPr>
              <w:autoSpaceDE w:val="0"/>
              <w:autoSpaceDN w:val="0"/>
              <w:adjustRightInd w:val="0"/>
              <w:rPr>
                <w:b/>
                <w:i/>
                <w:sz w:val="24"/>
                <w:szCs w:val="24"/>
              </w:rPr>
            </w:pPr>
            <w:r>
              <w:rPr>
                <w:b/>
                <w:sz w:val="24"/>
                <w:szCs w:val="24"/>
              </w:rPr>
              <w:lastRenderedPageBreak/>
              <w:t xml:space="preserve">Closure: </w:t>
            </w:r>
            <w:r>
              <w:rPr>
                <w:i/>
              </w:rPr>
              <w:t xml:space="preserve">Teacher will go over each sentence with the student.  What were the common mistakes?  On a sheet of paper, the student will write down what he learned.  </w:t>
            </w:r>
          </w:p>
          <w:p w:rsidR="000C1CB5" w:rsidRPr="00C151AD" w:rsidRDefault="000C1CB5" w:rsidP="008C5C01">
            <w:pPr>
              <w:autoSpaceDE w:val="0"/>
              <w:autoSpaceDN w:val="0"/>
              <w:adjustRightInd w:val="0"/>
              <w:rPr>
                <w:b/>
                <w:i/>
                <w:sz w:val="24"/>
                <w:szCs w:val="24"/>
              </w:rPr>
            </w:pPr>
          </w:p>
        </w:tc>
      </w:tr>
      <w:tr w:rsidR="000C1CB5" w:rsidTr="008C5C01">
        <w:tc>
          <w:tcPr>
            <w:tcW w:w="9576" w:type="dxa"/>
            <w:gridSpan w:val="5"/>
          </w:tcPr>
          <w:p w:rsidR="000C1CB5" w:rsidRPr="0081173A" w:rsidRDefault="000C1CB5" w:rsidP="008C5C01">
            <w:pPr>
              <w:autoSpaceDE w:val="0"/>
              <w:autoSpaceDN w:val="0"/>
              <w:adjustRightInd w:val="0"/>
              <w:rPr>
                <w:b/>
                <w:sz w:val="24"/>
                <w:szCs w:val="24"/>
              </w:rPr>
            </w:pPr>
            <w:r w:rsidRPr="0081173A">
              <w:rPr>
                <w:b/>
                <w:sz w:val="24"/>
                <w:szCs w:val="24"/>
              </w:rPr>
              <w:t>Differentiation:</w:t>
            </w:r>
          </w:p>
          <w:p w:rsidR="000C1CB5" w:rsidRPr="00522EA6" w:rsidRDefault="000C1CB5" w:rsidP="008C5C01">
            <w:pPr>
              <w:autoSpaceDE w:val="0"/>
              <w:autoSpaceDN w:val="0"/>
              <w:adjustRightInd w:val="0"/>
              <w:rPr>
                <w:rFonts w:cstheme="minorHAnsi"/>
                <w:i/>
                <w:iCs/>
                <w:sz w:val="23"/>
                <w:szCs w:val="23"/>
              </w:rPr>
            </w:pPr>
            <w:r w:rsidRPr="00522EA6">
              <w:rPr>
                <w:rFonts w:cstheme="minorHAnsi"/>
                <w:i/>
                <w:iCs/>
                <w:sz w:val="23"/>
                <w:szCs w:val="23"/>
              </w:rPr>
              <w:t>The student falls asleep throughout the day.  When he falls asleep he will be prompted to wake up and then will get up to walk around before going back to work.  The student will also be given a medicine ball to sit on while he works to keep him moving.</w:t>
            </w:r>
          </w:p>
        </w:tc>
      </w:tr>
      <w:tr w:rsidR="000C1CB5" w:rsidTr="008C5C01">
        <w:tc>
          <w:tcPr>
            <w:tcW w:w="9576" w:type="dxa"/>
            <w:gridSpan w:val="5"/>
          </w:tcPr>
          <w:p w:rsidR="000C1CB5" w:rsidRDefault="000C1CB5" w:rsidP="008C5C01">
            <w:pPr>
              <w:autoSpaceDE w:val="0"/>
              <w:autoSpaceDN w:val="0"/>
              <w:adjustRightInd w:val="0"/>
              <w:rPr>
                <w:i/>
                <w:sz w:val="24"/>
                <w:szCs w:val="24"/>
              </w:rPr>
            </w:pPr>
            <w:r>
              <w:rPr>
                <w:b/>
                <w:sz w:val="24"/>
                <w:szCs w:val="24"/>
              </w:rPr>
              <w:t xml:space="preserve">References:  </w:t>
            </w:r>
          </w:p>
          <w:p w:rsidR="000C1CB5" w:rsidRPr="002953B2" w:rsidRDefault="00D67169" w:rsidP="008C5C01">
            <w:pPr>
              <w:autoSpaceDE w:val="0"/>
              <w:autoSpaceDN w:val="0"/>
              <w:adjustRightInd w:val="0"/>
              <w:rPr>
                <w:sz w:val="24"/>
                <w:szCs w:val="24"/>
              </w:rPr>
            </w:pPr>
            <w:hyperlink r:id="rId25" w:history="1">
              <w:r w:rsidR="000C1CB5" w:rsidRPr="002953B2">
                <w:rPr>
                  <w:rStyle w:val="Hyperlink"/>
                  <w:sz w:val="24"/>
                  <w:szCs w:val="24"/>
                </w:rPr>
                <w:t>https://www.pinterest.com/pin/156711262010325070/</w:t>
              </w:r>
            </w:hyperlink>
          </w:p>
        </w:tc>
      </w:tr>
      <w:tr w:rsidR="000C1CB5" w:rsidTr="008C5C01">
        <w:tc>
          <w:tcPr>
            <w:tcW w:w="9576" w:type="dxa"/>
            <w:gridSpan w:val="5"/>
          </w:tcPr>
          <w:p w:rsidR="000C1CB5" w:rsidRDefault="000C1CB5" w:rsidP="008C5C01">
            <w:pPr>
              <w:autoSpaceDE w:val="0"/>
              <w:autoSpaceDN w:val="0"/>
              <w:adjustRightInd w:val="0"/>
              <w:jc w:val="center"/>
              <w:rPr>
                <w:b/>
                <w:sz w:val="26"/>
                <w:szCs w:val="26"/>
              </w:rPr>
            </w:pPr>
            <w:r>
              <w:rPr>
                <w:b/>
                <w:sz w:val="26"/>
                <w:szCs w:val="26"/>
              </w:rPr>
              <w:t xml:space="preserve">LESSON CONTENT AND STRATEGIES </w:t>
            </w:r>
          </w:p>
          <w:p w:rsidR="000C1CB5" w:rsidRDefault="000C1CB5" w:rsidP="008C5C01">
            <w:pPr>
              <w:autoSpaceDE w:val="0"/>
              <w:autoSpaceDN w:val="0"/>
              <w:adjustRightInd w:val="0"/>
              <w:jc w:val="center"/>
              <w:rPr>
                <w:i/>
                <w:sz w:val="24"/>
                <w:szCs w:val="24"/>
              </w:rPr>
            </w:pPr>
            <w:r>
              <w:rPr>
                <w:i/>
                <w:sz w:val="24"/>
                <w:szCs w:val="24"/>
              </w:rPr>
              <w:t xml:space="preserve">Review all of the previous sections of your lesson plan </w:t>
            </w:r>
            <w:r w:rsidRPr="004334B7">
              <w:rPr>
                <w:b/>
                <w:i/>
                <w:sz w:val="24"/>
                <w:szCs w:val="24"/>
              </w:rPr>
              <w:t>and</w:t>
            </w:r>
            <w:r>
              <w:rPr>
                <w:i/>
                <w:sz w:val="24"/>
                <w:szCs w:val="24"/>
              </w:rPr>
              <w:t xml:space="preserve"> </w:t>
            </w:r>
          </w:p>
          <w:p w:rsidR="000C1CB5" w:rsidRDefault="000C1CB5" w:rsidP="008C5C01">
            <w:pPr>
              <w:autoSpaceDE w:val="0"/>
              <w:autoSpaceDN w:val="0"/>
              <w:adjustRightInd w:val="0"/>
              <w:jc w:val="center"/>
              <w:rPr>
                <w:b/>
                <w:sz w:val="24"/>
                <w:szCs w:val="24"/>
              </w:rPr>
            </w:pPr>
            <w:proofErr w:type="gramStart"/>
            <w:r>
              <w:rPr>
                <w:i/>
                <w:sz w:val="24"/>
                <w:szCs w:val="24"/>
              </w:rPr>
              <w:t>complete</w:t>
            </w:r>
            <w:proofErr w:type="gramEnd"/>
            <w:r>
              <w:rPr>
                <w:i/>
                <w:sz w:val="24"/>
                <w:szCs w:val="24"/>
              </w:rPr>
              <w:t xml:space="preserve"> items in the following section prior to teaching your lesson.</w:t>
            </w:r>
          </w:p>
        </w:tc>
      </w:tr>
      <w:tr w:rsidR="000C1CB5" w:rsidTr="008C5C01">
        <w:tc>
          <w:tcPr>
            <w:tcW w:w="9576" w:type="dxa"/>
            <w:gridSpan w:val="5"/>
          </w:tcPr>
          <w:p w:rsidR="000C1CB5" w:rsidRDefault="000C1CB5" w:rsidP="008C5C01">
            <w:pPr>
              <w:autoSpaceDE w:val="0"/>
              <w:autoSpaceDN w:val="0"/>
              <w:adjustRightInd w:val="0"/>
              <w:rPr>
                <w:b/>
                <w:sz w:val="24"/>
                <w:szCs w:val="24"/>
              </w:rPr>
            </w:pPr>
          </w:p>
          <w:p w:rsidR="000C1CB5" w:rsidRPr="00387E8F" w:rsidRDefault="000C1CB5" w:rsidP="008C5C01">
            <w:pPr>
              <w:autoSpaceDE w:val="0"/>
              <w:autoSpaceDN w:val="0"/>
              <w:adjustRightInd w:val="0"/>
              <w:rPr>
                <w:rFonts w:ascii="Times-Bold" w:hAnsi="Times-Bold" w:cs="Times-Bold"/>
                <w:b/>
                <w:bCs/>
                <w:sz w:val="23"/>
                <w:szCs w:val="23"/>
              </w:rPr>
            </w:pPr>
            <w:r w:rsidRPr="00387E8F">
              <w:rPr>
                <w:b/>
                <w:sz w:val="24"/>
                <w:szCs w:val="24"/>
              </w:rPr>
              <w:t xml:space="preserve">Content Knowledge: </w:t>
            </w:r>
          </w:p>
          <w:p w:rsidR="000C1CB5" w:rsidRPr="00387E8F" w:rsidRDefault="000C1CB5" w:rsidP="008C5C01">
            <w:pPr>
              <w:autoSpaceDE w:val="0"/>
              <w:autoSpaceDN w:val="0"/>
              <w:adjustRightInd w:val="0"/>
              <w:rPr>
                <w:rFonts w:cstheme="minorHAnsi"/>
                <w:i/>
                <w:iCs/>
                <w:sz w:val="23"/>
                <w:szCs w:val="23"/>
              </w:rPr>
            </w:pPr>
            <w:r w:rsidRPr="003F210D">
              <w:rPr>
                <w:rFonts w:cstheme="minorHAnsi"/>
                <w:i/>
                <w:iCs/>
                <w:sz w:val="23"/>
                <w:szCs w:val="23"/>
              </w:rPr>
              <w:t xml:space="preserve">In fourth grade, students are expected to start writing paragraphs.  In order to write paragraphs, they must combine sentences.  </w:t>
            </w:r>
            <w:r>
              <w:rPr>
                <w:rFonts w:cstheme="minorHAnsi"/>
                <w:i/>
                <w:iCs/>
                <w:sz w:val="23"/>
                <w:szCs w:val="23"/>
              </w:rPr>
              <w:t>Students must know the 5 important steps to writing a sentence before they can begin constructing their own.  This lesson focuses on identifying the parts of a sentence and putting the parts in order for sentences that are prewritten.  The student will copy the sentences as they work to practice their handwriting, spelling, and sentence construction skills.</w:t>
            </w:r>
          </w:p>
          <w:p w:rsidR="000C1CB5" w:rsidRPr="00387E8F" w:rsidRDefault="000C1CB5" w:rsidP="008C5C01">
            <w:pPr>
              <w:autoSpaceDE w:val="0"/>
              <w:autoSpaceDN w:val="0"/>
              <w:adjustRightInd w:val="0"/>
              <w:rPr>
                <w:rFonts w:cstheme="minorHAnsi"/>
                <w:i/>
                <w:iCs/>
                <w:sz w:val="23"/>
                <w:szCs w:val="23"/>
              </w:rPr>
            </w:pPr>
          </w:p>
          <w:p w:rsidR="000C1CB5" w:rsidRPr="00387E8F" w:rsidRDefault="000C1CB5" w:rsidP="008C5C01">
            <w:pPr>
              <w:autoSpaceDE w:val="0"/>
              <w:autoSpaceDN w:val="0"/>
              <w:adjustRightInd w:val="0"/>
              <w:rPr>
                <w:b/>
                <w:sz w:val="24"/>
                <w:szCs w:val="24"/>
              </w:rPr>
            </w:pPr>
            <w:r w:rsidRPr="00387E8F">
              <w:rPr>
                <w:b/>
                <w:sz w:val="24"/>
                <w:szCs w:val="24"/>
              </w:rPr>
              <w:t xml:space="preserve">Teaching Methods/Strategies: </w:t>
            </w:r>
          </w:p>
          <w:p w:rsidR="000C1CB5" w:rsidRDefault="000C1CB5" w:rsidP="008C5C01">
            <w:pPr>
              <w:autoSpaceDE w:val="0"/>
              <w:autoSpaceDN w:val="0"/>
              <w:adjustRightInd w:val="0"/>
              <w:rPr>
                <w:rFonts w:cstheme="minorHAnsi"/>
                <w:i/>
                <w:iCs/>
                <w:sz w:val="23"/>
                <w:szCs w:val="23"/>
              </w:rPr>
            </w:pPr>
            <w:r>
              <w:rPr>
                <w:rFonts w:cstheme="minorHAnsi"/>
                <w:i/>
                <w:iCs/>
                <w:sz w:val="23"/>
                <w:szCs w:val="23"/>
              </w:rPr>
              <w:t>The teaching method used in this lesson is</w:t>
            </w:r>
            <w:r w:rsidRPr="00750E87">
              <w:rPr>
                <w:rFonts w:cstheme="minorHAnsi"/>
                <w:i/>
                <w:iCs/>
                <w:sz w:val="23"/>
                <w:szCs w:val="23"/>
              </w:rPr>
              <w:t xml:space="preserve"> one on one instruction</w:t>
            </w:r>
            <w:r>
              <w:rPr>
                <w:rFonts w:cstheme="minorHAnsi"/>
                <w:i/>
                <w:iCs/>
                <w:sz w:val="23"/>
                <w:szCs w:val="23"/>
              </w:rPr>
              <w:t xml:space="preserve">.  </w:t>
            </w:r>
            <w:r w:rsidRPr="00750E87">
              <w:rPr>
                <w:rFonts w:cstheme="minorHAnsi"/>
                <w:i/>
                <w:iCs/>
                <w:sz w:val="23"/>
                <w:szCs w:val="23"/>
              </w:rPr>
              <w:t>I think this is effective because the student is below grade level in writing and spelling and will benefit from the one on one time.  We will focus on the skills he is struggling on at his pace and this should help him to learn the necessary topics and practice the skills.</w:t>
            </w:r>
          </w:p>
          <w:p w:rsidR="000C1CB5" w:rsidRDefault="000C1CB5" w:rsidP="008C5C01">
            <w:pPr>
              <w:autoSpaceDE w:val="0"/>
              <w:autoSpaceDN w:val="0"/>
              <w:adjustRightInd w:val="0"/>
              <w:rPr>
                <w:rFonts w:cstheme="minorHAnsi"/>
                <w:i/>
                <w:iCs/>
                <w:sz w:val="23"/>
                <w:szCs w:val="23"/>
              </w:rPr>
            </w:pPr>
          </w:p>
          <w:p w:rsidR="000C1CB5" w:rsidRDefault="000C1CB5" w:rsidP="008C5C01">
            <w:pPr>
              <w:autoSpaceDE w:val="0"/>
              <w:autoSpaceDN w:val="0"/>
              <w:adjustRightInd w:val="0"/>
              <w:rPr>
                <w:b/>
                <w:sz w:val="24"/>
                <w:szCs w:val="24"/>
              </w:rPr>
            </w:pPr>
          </w:p>
        </w:tc>
      </w:tr>
      <w:tr w:rsidR="000C1CB5" w:rsidTr="008C5C01">
        <w:tc>
          <w:tcPr>
            <w:tcW w:w="9576" w:type="dxa"/>
            <w:gridSpan w:val="5"/>
          </w:tcPr>
          <w:p w:rsidR="000C1CB5" w:rsidRDefault="000C1CB5" w:rsidP="008C5C01">
            <w:pPr>
              <w:autoSpaceDE w:val="0"/>
              <w:autoSpaceDN w:val="0"/>
              <w:adjustRightInd w:val="0"/>
              <w:jc w:val="center"/>
              <w:rPr>
                <w:b/>
                <w:sz w:val="26"/>
                <w:szCs w:val="26"/>
              </w:rPr>
            </w:pPr>
            <w:r>
              <w:rPr>
                <w:b/>
                <w:sz w:val="26"/>
                <w:szCs w:val="26"/>
              </w:rPr>
              <w:t>EVIDENCE OF STUDENT LEARNING ANALYSIS</w:t>
            </w:r>
          </w:p>
          <w:p w:rsidR="000C1CB5" w:rsidRDefault="000C1CB5" w:rsidP="008C5C01">
            <w:pPr>
              <w:autoSpaceDE w:val="0"/>
              <w:autoSpaceDN w:val="0"/>
              <w:adjustRightInd w:val="0"/>
              <w:rPr>
                <w:i/>
              </w:rPr>
            </w:pPr>
            <w:r>
              <w:rPr>
                <w:i/>
              </w:rPr>
              <w:t xml:space="preserve">Student P was the most awake during this lesson.  I scrambled cut up sentence strips and placed them in </w:t>
            </w:r>
            <w:r>
              <w:rPr>
                <w:i/>
              </w:rPr>
              <w:lastRenderedPageBreak/>
              <w:t xml:space="preserve">front of him.  Student P was quickly able to decide what word went first and what word went last based on the capital letter and the punctuation marks.  Student P did well at sorting the sentences and would read them aloud to hear if they were fluent.  Adjectives confused Student P.  On one sentence he left the adjective out because he said it was an unnecessary word.  For the closure activity, Student P and I discussed what he learned verbally instead of having him write it down.  </w:t>
            </w:r>
          </w:p>
          <w:p w:rsidR="000C1CB5" w:rsidRPr="000A0538" w:rsidRDefault="000C1CB5" w:rsidP="008C5C01">
            <w:pPr>
              <w:autoSpaceDE w:val="0"/>
              <w:autoSpaceDN w:val="0"/>
              <w:adjustRightInd w:val="0"/>
              <w:rPr>
                <w:i/>
              </w:rPr>
            </w:pPr>
            <w:r>
              <w:rPr>
                <w:i/>
              </w:rPr>
              <w:t xml:space="preserve">If I were to teach this lesson again, I would create more complex and compound sentences and work with Student P on the types of sentences at the same time.  </w:t>
            </w:r>
          </w:p>
        </w:tc>
      </w:tr>
    </w:tbl>
    <w:p w:rsidR="000C1CB5" w:rsidRDefault="000C1CB5" w:rsidP="000C1CB5">
      <w:pPr>
        <w:spacing w:after="0" w:line="240" w:lineRule="auto"/>
      </w:pPr>
    </w:p>
    <w:p w:rsidR="000C1CB5" w:rsidRDefault="000C1CB5" w:rsidP="000C1CB5">
      <w:pPr>
        <w:spacing w:after="0" w:line="240" w:lineRule="auto"/>
      </w:pPr>
      <w:r>
        <w:rPr>
          <w:noProof/>
        </w:rPr>
        <w:drawing>
          <wp:inline distT="0" distB="0" distL="0" distR="0" wp14:anchorId="2F8D255E" wp14:editId="54DF4BA2">
            <wp:extent cx="1943740" cy="3248025"/>
            <wp:effectExtent l="0" t="0" r="0" b="0"/>
            <wp:docPr id="15" name="Picture 15" descr="This pin is a sentence structure chart.  The purpose of this pin is to teach students to write sentences correctly and completely.  I would use this in my classroom as a fun way of writing sentences.  To add to this I can make a big bowl next to it and have students add their fresh baked sentences.  Students will enjoy this because it makes writing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pin is a sentence structure chart.  The purpose of this pin is to teach students to write sentences correctly and completely.  I would use this in my classroom as a fun way of writing sentences.  To add to this I can make a big bowl next to it and have students add their fresh baked sentences.  Students will enjoy this because it makes writing fu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6928" cy="3253352"/>
                    </a:xfrm>
                    <a:prstGeom prst="rect">
                      <a:avLst/>
                    </a:prstGeom>
                    <a:noFill/>
                    <a:ln>
                      <a:noFill/>
                    </a:ln>
                  </pic:spPr>
                </pic:pic>
              </a:graphicData>
            </a:graphic>
          </wp:inline>
        </w:drawing>
      </w:r>
    </w:p>
    <w:p w:rsidR="000C1CB5" w:rsidRDefault="000C1CB5" w:rsidP="000C1CB5">
      <w:pPr>
        <w:spacing w:after="0" w:line="240" w:lineRule="auto"/>
        <w:rPr>
          <w:sz w:val="24"/>
        </w:rPr>
      </w:pPr>
    </w:p>
    <w:p w:rsidR="000C1CB5" w:rsidRDefault="000C1CB5" w:rsidP="000C1CB5">
      <w:pPr>
        <w:spacing w:after="0" w:line="240" w:lineRule="auto"/>
        <w:rPr>
          <w:sz w:val="24"/>
        </w:rPr>
      </w:pPr>
      <w:r>
        <w:rPr>
          <w:noProof/>
          <w:sz w:val="24"/>
        </w:rPr>
        <w:lastRenderedPageBreak/>
        <w:drawing>
          <wp:inline distT="0" distB="0" distL="0" distR="0" wp14:anchorId="15656071" wp14:editId="6D3199AD">
            <wp:extent cx="4639310" cy="8620760"/>
            <wp:effectExtent l="0" t="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9310" cy="8620760"/>
                    </a:xfrm>
                    <a:prstGeom prst="rect">
                      <a:avLst/>
                    </a:prstGeom>
                    <a:noFill/>
                  </pic:spPr>
                </pic:pic>
              </a:graphicData>
            </a:graphic>
          </wp:inline>
        </w:drawing>
      </w:r>
    </w:p>
    <w:p w:rsidR="000C1CB5" w:rsidRDefault="000C1CB5" w:rsidP="000C1CB5">
      <w:pPr>
        <w:spacing w:after="0" w:line="240" w:lineRule="auto"/>
        <w:rPr>
          <w:sz w:val="24"/>
        </w:rPr>
      </w:pPr>
      <w:r>
        <w:rPr>
          <w:noProof/>
          <w:sz w:val="24"/>
        </w:rPr>
        <w:lastRenderedPageBreak/>
        <w:drawing>
          <wp:inline distT="0" distB="0" distL="0" distR="0" wp14:anchorId="22E17EC1" wp14:editId="3FC88429">
            <wp:extent cx="6981825" cy="8133675"/>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81825" cy="8133675"/>
                    </a:xfrm>
                    <a:prstGeom prst="rect">
                      <a:avLst/>
                    </a:prstGeom>
                    <a:noFill/>
                    <a:ln>
                      <a:noFill/>
                    </a:ln>
                  </pic:spPr>
                </pic:pic>
              </a:graphicData>
            </a:graphic>
          </wp:inline>
        </w:drawing>
      </w:r>
    </w:p>
    <w:p w:rsidR="000C1CB5" w:rsidRDefault="000C1CB5" w:rsidP="000C1CB5">
      <w:pPr>
        <w:spacing w:after="0" w:line="240" w:lineRule="auto"/>
        <w:rPr>
          <w:sz w:val="24"/>
        </w:rPr>
      </w:pPr>
    </w:p>
    <w:p w:rsidR="000C1CB5" w:rsidRDefault="000C1CB5" w:rsidP="000C1CB5">
      <w:pPr>
        <w:spacing w:after="0" w:line="240" w:lineRule="auto"/>
        <w:rPr>
          <w:sz w:val="24"/>
        </w:rPr>
      </w:pPr>
      <w:r>
        <w:rPr>
          <w:noProof/>
          <w:sz w:val="24"/>
        </w:rPr>
        <w:lastRenderedPageBreak/>
        <w:drawing>
          <wp:inline distT="0" distB="0" distL="0" distR="0" wp14:anchorId="0A82EEC4" wp14:editId="5C0E8ED2">
            <wp:extent cx="7154292" cy="790575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54292" cy="7905750"/>
                    </a:xfrm>
                    <a:prstGeom prst="rect">
                      <a:avLst/>
                    </a:prstGeom>
                    <a:noFill/>
                    <a:ln>
                      <a:noFill/>
                    </a:ln>
                  </pic:spPr>
                </pic:pic>
              </a:graphicData>
            </a:graphic>
          </wp:inline>
        </w:drawing>
      </w:r>
    </w:p>
    <w:p w:rsidR="000C1CB5" w:rsidRDefault="000C1CB5" w:rsidP="000C1CB5">
      <w:pPr>
        <w:spacing w:after="0" w:line="240" w:lineRule="auto"/>
        <w:rPr>
          <w:sz w:val="24"/>
        </w:rPr>
      </w:pPr>
    </w:p>
    <w:tbl>
      <w:tblPr>
        <w:tblW w:w="8900" w:type="dxa"/>
        <w:tblInd w:w="93" w:type="dxa"/>
        <w:tblLook w:val="04A0" w:firstRow="1" w:lastRow="0" w:firstColumn="1" w:lastColumn="0" w:noHBand="0" w:noVBand="1"/>
      </w:tblPr>
      <w:tblGrid>
        <w:gridCol w:w="4900"/>
        <w:gridCol w:w="1120"/>
        <w:gridCol w:w="1120"/>
        <w:gridCol w:w="1760"/>
      </w:tblGrid>
      <w:tr w:rsidR="000C1CB5" w:rsidRPr="00064329" w:rsidTr="008C5C01">
        <w:trPr>
          <w:trHeight w:val="315"/>
        </w:trPr>
        <w:tc>
          <w:tcPr>
            <w:tcW w:w="490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b/>
                <w:bCs/>
                <w:color w:val="000000"/>
                <w:sz w:val="24"/>
                <w:szCs w:val="24"/>
              </w:rPr>
            </w:pPr>
            <w:r w:rsidRPr="00064329">
              <w:rPr>
                <w:rFonts w:ascii="Calibri" w:eastAsia="Times New Roman" w:hAnsi="Calibri" w:cs="Times New Roman"/>
                <w:b/>
                <w:bCs/>
                <w:color w:val="000000"/>
                <w:sz w:val="24"/>
                <w:szCs w:val="24"/>
              </w:rPr>
              <w:t xml:space="preserve">Student:  </w:t>
            </w:r>
            <w:r w:rsidRPr="00064329">
              <w:rPr>
                <w:rFonts w:ascii="Calibri" w:eastAsia="Times New Roman" w:hAnsi="Calibri" w:cs="Times New Roman"/>
                <w:color w:val="000000"/>
                <w:sz w:val="24"/>
                <w:szCs w:val="24"/>
              </w:rPr>
              <w:t>Student P</w:t>
            </w:r>
          </w:p>
        </w:tc>
        <w:tc>
          <w:tcPr>
            <w:tcW w:w="112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sz w:val="24"/>
                <w:szCs w:val="24"/>
              </w:rPr>
            </w:pPr>
          </w:p>
        </w:tc>
        <w:tc>
          <w:tcPr>
            <w:tcW w:w="112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490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b/>
                <w:bCs/>
                <w:color w:val="000000"/>
                <w:sz w:val="24"/>
                <w:szCs w:val="24"/>
              </w:rPr>
            </w:pPr>
            <w:r w:rsidRPr="00064329">
              <w:rPr>
                <w:rFonts w:ascii="Calibri" w:eastAsia="Times New Roman" w:hAnsi="Calibri" w:cs="Times New Roman"/>
                <w:b/>
                <w:bCs/>
                <w:color w:val="000000"/>
                <w:sz w:val="24"/>
                <w:szCs w:val="24"/>
              </w:rPr>
              <w:t xml:space="preserve">Date of Lesson: </w:t>
            </w:r>
            <w:r w:rsidRPr="00064329">
              <w:rPr>
                <w:rFonts w:ascii="Calibri" w:eastAsia="Times New Roman" w:hAnsi="Calibri" w:cs="Times New Roman"/>
                <w:color w:val="000000"/>
                <w:sz w:val="24"/>
                <w:szCs w:val="24"/>
              </w:rPr>
              <w:t xml:space="preserve"> 4/17/2015</w:t>
            </w:r>
          </w:p>
        </w:tc>
        <w:tc>
          <w:tcPr>
            <w:tcW w:w="112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sz w:val="24"/>
                <w:szCs w:val="24"/>
              </w:rPr>
            </w:pPr>
          </w:p>
        </w:tc>
        <w:tc>
          <w:tcPr>
            <w:tcW w:w="112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15"/>
        </w:trPr>
        <w:tc>
          <w:tcPr>
            <w:tcW w:w="490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30"/>
        </w:trPr>
        <w:tc>
          <w:tcPr>
            <w:tcW w:w="49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jc w:val="center"/>
              <w:rPr>
                <w:rFonts w:ascii="Calibri" w:eastAsia="Times New Roman" w:hAnsi="Calibri" w:cs="Times New Roman"/>
                <w:b/>
                <w:bCs/>
                <w:color w:val="000000"/>
                <w:sz w:val="24"/>
                <w:szCs w:val="24"/>
              </w:rPr>
            </w:pPr>
            <w:r w:rsidRPr="00064329">
              <w:rPr>
                <w:rFonts w:ascii="Calibri" w:eastAsia="Times New Roman" w:hAnsi="Calibri" w:cs="Times New Roman"/>
                <w:b/>
                <w:bCs/>
                <w:color w:val="000000"/>
                <w:sz w:val="24"/>
                <w:szCs w:val="24"/>
              </w:rPr>
              <w:t>Sentence</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jc w:val="center"/>
              <w:rPr>
                <w:rFonts w:ascii="Calibri" w:eastAsia="Times New Roman" w:hAnsi="Calibri" w:cs="Times New Roman"/>
                <w:b/>
                <w:bCs/>
                <w:color w:val="000000"/>
                <w:sz w:val="24"/>
                <w:szCs w:val="24"/>
              </w:rPr>
            </w:pPr>
            <w:r w:rsidRPr="00064329">
              <w:rPr>
                <w:rFonts w:ascii="Calibri" w:eastAsia="Times New Roman" w:hAnsi="Calibri" w:cs="Times New Roman"/>
                <w:b/>
                <w:bCs/>
                <w:color w:val="000000"/>
                <w:sz w:val="24"/>
                <w:szCs w:val="24"/>
              </w:rPr>
              <w:t>Correct</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jc w:val="center"/>
              <w:rPr>
                <w:rFonts w:ascii="Calibri" w:eastAsia="Times New Roman" w:hAnsi="Calibri" w:cs="Times New Roman"/>
                <w:b/>
                <w:bCs/>
                <w:color w:val="000000"/>
                <w:sz w:val="24"/>
                <w:szCs w:val="24"/>
              </w:rPr>
            </w:pPr>
            <w:r w:rsidRPr="00064329">
              <w:rPr>
                <w:rFonts w:ascii="Calibri" w:eastAsia="Times New Roman" w:hAnsi="Calibri" w:cs="Times New Roman"/>
                <w:b/>
                <w:bCs/>
                <w:color w:val="000000"/>
                <w:sz w:val="24"/>
                <w:szCs w:val="24"/>
              </w:rPr>
              <w:t>Incorrect</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jc w:val="center"/>
              <w:rPr>
                <w:rFonts w:ascii="Calibri" w:eastAsia="Times New Roman" w:hAnsi="Calibri" w:cs="Times New Roman"/>
                <w:b/>
                <w:bCs/>
                <w:color w:val="000000"/>
                <w:sz w:val="24"/>
                <w:szCs w:val="24"/>
              </w:rPr>
            </w:pPr>
            <w:r w:rsidRPr="00064329">
              <w:rPr>
                <w:rFonts w:ascii="Calibri" w:eastAsia="Times New Roman" w:hAnsi="Calibri" w:cs="Times New Roman"/>
                <w:b/>
                <w:bCs/>
                <w:color w:val="000000"/>
                <w:sz w:val="24"/>
                <w:szCs w:val="24"/>
              </w:rPr>
              <w:t>Ran out of Time</w:t>
            </w:r>
          </w:p>
        </w:tc>
      </w:tr>
      <w:tr w:rsidR="000C1CB5" w:rsidRPr="00064329" w:rsidTr="008C5C01">
        <w:trPr>
          <w:trHeight w:val="315"/>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My white dog played in the mud today.</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76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r>
      <w:tr w:rsidR="000C1CB5" w:rsidRPr="00064329" w:rsidTr="008C5C01">
        <w:trPr>
          <w:trHeight w:val="315"/>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She saw a funny clown juggling bowling pins.</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76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r>
      <w:tr w:rsidR="000C1CB5" w:rsidRPr="00064329" w:rsidTr="008C5C01">
        <w:trPr>
          <w:trHeight w:val="315"/>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lastRenderedPageBreak/>
              <w:t>The game ended before I could score a goal.</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76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r>
      <w:tr w:rsidR="000C1CB5" w:rsidRPr="00064329" w:rsidTr="008C5C01">
        <w:trPr>
          <w:trHeight w:val="315"/>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The tiny baby just learned how to crawl.</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176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r>
      <w:tr w:rsidR="000C1CB5" w:rsidRPr="00064329" w:rsidTr="008C5C01">
        <w:trPr>
          <w:trHeight w:val="315"/>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Do you want green shoes for red shoes for school?</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76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r>
      <w:tr w:rsidR="000C1CB5" w:rsidRPr="00064329" w:rsidTr="008C5C01">
        <w:trPr>
          <w:trHeight w:val="315"/>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Why don’t you like going to the store?</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76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r>
      <w:tr w:rsidR="000C1CB5" w:rsidRPr="00064329" w:rsidTr="008C5C01">
        <w:trPr>
          <w:trHeight w:val="315"/>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Mr. Hendrix loves teaching math.</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76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r>
      <w:tr w:rsidR="000C1CB5" w:rsidRPr="00064329" w:rsidTr="008C5C01">
        <w:trPr>
          <w:trHeight w:val="315"/>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Did you know that the skin is the largest organ?</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76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r>
      <w:tr w:rsidR="000C1CB5" w:rsidRPr="00064329" w:rsidTr="008C5C01">
        <w:trPr>
          <w:trHeight w:val="315"/>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“Go to bed right now!”</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76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r>
      <w:tr w:rsidR="000C1CB5" w:rsidRPr="00064329" w:rsidTr="008C5C01">
        <w:trPr>
          <w:trHeight w:val="315"/>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roofErr w:type="spellStart"/>
            <w:r w:rsidRPr="00064329">
              <w:rPr>
                <w:rFonts w:ascii="Calibri" w:eastAsia="Times New Roman" w:hAnsi="Calibri" w:cs="Times New Roman"/>
                <w:color w:val="000000"/>
              </w:rPr>
              <w:t>Sussie</w:t>
            </w:r>
            <w:proofErr w:type="spellEnd"/>
            <w:r w:rsidRPr="00064329">
              <w:rPr>
                <w:rFonts w:ascii="Calibri" w:eastAsia="Times New Roman" w:hAnsi="Calibri" w:cs="Times New Roman"/>
                <w:color w:val="000000"/>
              </w:rPr>
              <w:t xml:space="preserve"> and Kate are best friends.</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76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r>
      <w:tr w:rsidR="000C1CB5" w:rsidRPr="00064329" w:rsidTr="008C5C01">
        <w:trPr>
          <w:trHeight w:val="330"/>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The dog ran in front of the black truck.</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76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r>
      <w:tr w:rsidR="000C1CB5" w:rsidRPr="00064329" w:rsidTr="008C5C01">
        <w:trPr>
          <w:trHeight w:val="315"/>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At school we learned about tornadoes.</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76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r>
      <w:tr w:rsidR="000C1CB5" w:rsidRPr="00064329" w:rsidTr="008C5C01">
        <w:trPr>
          <w:trHeight w:val="315"/>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I love chocolate pudding!</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76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r>
      <w:tr w:rsidR="000C1CB5" w:rsidRPr="00064329" w:rsidTr="008C5C01">
        <w:trPr>
          <w:trHeight w:val="315"/>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I hate chocolate ice cream in the winter!</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76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r>
      <w:tr w:rsidR="000C1CB5" w:rsidRPr="00064329" w:rsidTr="008C5C01">
        <w:trPr>
          <w:trHeight w:val="315"/>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Billy jumped over the yellow line.</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76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r>
      <w:tr w:rsidR="000C1CB5" w:rsidRPr="00064329" w:rsidTr="008C5C01">
        <w:trPr>
          <w:trHeight w:val="315"/>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Why don’t we go to McDonalds?</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76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r>
      <w:tr w:rsidR="000C1CB5" w:rsidRPr="00064329" w:rsidTr="008C5C01">
        <w:trPr>
          <w:trHeight w:val="315"/>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Sam walked quickly to his car in the rain.</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12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w:t>
            </w:r>
          </w:p>
        </w:tc>
        <w:tc>
          <w:tcPr>
            <w:tcW w:w="1760" w:type="dxa"/>
            <w:tcBorders>
              <w:top w:val="nil"/>
              <w:left w:val="nil"/>
              <w:bottom w:val="single" w:sz="8" w:space="0" w:color="auto"/>
              <w:right w:val="single" w:sz="8" w:space="0" w:color="auto"/>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x</w:t>
            </w:r>
          </w:p>
        </w:tc>
      </w:tr>
    </w:tbl>
    <w:p w:rsidR="000C1CB5" w:rsidRDefault="000C1CB5" w:rsidP="000C1CB5">
      <w:pPr>
        <w:spacing w:after="0" w:line="240" w:lineRule="auto"/>
        <w:rPr>
          <w:sz w:val="24"/>
        </w:rPr>
      </w:pPr>
    </w:p>
    <w:tbl>
      <w:tblPr>
        <w:tblW w:w="10820" w:type="dxa"/>
        <w:tblInd w:w="93" w:type="dxa"/>
        <w:tblLook w:val="04A0" w:firstRow="1" w:lastRow="0" w:firstColumn="1" w:lastColumn="0" w:noHBand="0" w:noVBand="1"/>
      </w:tblPr>
      <w:tblGrid>
        <w:gridCol w:w="4900"/>
        <w:gridCol w:w="1120"/>
        <w:gridCol w:w="1120"/>
        <w:gridCol w:w="1760"/>
        <w:gridCol w:w="960"/>
        <w:gridCol w:w="960"/>
      </w:tblGrid>
      <w:tr w:rsidR="000C1CB5" w:rsidRPr="00064329" w:rsidTr="008C5C01">
        <w:trPr>
          <w:trHeight w:val="315"/>
        </w:trPr>
        <w:tc>
          <w:tcPr>
            <w:tcW w:w="490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b/>
                <w:bCs/>
                <w:color w:val="000000"/>
                <w:sz w:val="24"/>
                <w:szCs w:val="24"/>
              </w:rPr>
            </w:pPr>
            <w:r w:rsidRPr="00064329">
              <w:rPr>
                <w:rFonts w:ascii="Calibri" w:eastAsia="Times New Roman" w:hAnsi="Calibri" w:cs="Times New Roman"/>
                <w:b/>
                <w:bCs/>
                <w:color w:val="000000"/>
                <w:sz w:val="24"/>
                <w:szCs w:val="24"/>
              </w:rPr>
              <w:t xml:space="preserve">Analysis:  </w:t>
            </w:r>
          </w:p>
        </w:tc>
        <w:tc>
          <w:tcPr>
            <w:tcW w:w="112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00"/>
        </w:trPr>
        <w:tc>
          <w:tcPr>
            <w:tcW w:w="9860" w:type="dxa"/>
            <w:gridSpan w:val="5"/>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xml:space="preserve">Student P only made on error in this activity.  In the sentence "The tiny baby just learned how to crawl," </w:t>
            </w: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00"/>
        </w:trPr>
        <w:tc>
          <w:tcPr>
            <w:tcW w:w="9860" w:type="dxa"/>
            <w:gridSpan w:val="5"/>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Student P left out the word tiny because he noticed that it was an unnecessary word.  When he was</w:t>
            </w: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00"/>
        </w:trPr>
        <w:tc>
          <w:tcPr>
            <w:tcW w:w="9860" w:type="dxa"/>
            <w:gridSpan w:val="5"/>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roofErr w:type="gramStart"/>
            <w:r w:rsidRPr="00064329">
              <w:rPr>
                <w:rFonts w:ascii="Calibri" w:eastAsia="Times New Roman" w:hAnsi="Calibri" w:cs="Times New Roman"/>
                <w:color w:val="000000"/>
              </w:rPr>
              <w:t>going</w:t>
            </w:r>
            <w:proofErr w:type="gramEnd"/>
            <w:r w:rsidRPr="00064329">
              <w:rPr>
                <w:rFonts w:ascii="Calibri" w:eastAsia="Times New Roman" w:hAnsi="Calibri" w:cs="Times New Roman"/>
                <w:color w:val="000000"/>
              </w:rPr>
              <w:t xml:space="preserve"> to put the word tiny in the sentence, he wanted to place it after the word learned.  Student P</w:t>
            </w: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00"/>
        </w:trPr>
        <w:tc>
          <w:tcPr>
            <w:tcW w:w="10820" w:type="dxa"/>
            <w:gridSpan w:val="6"/>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xml:space="preserve">was able to tell me where the word tiny belonged after I discussed with him that tiny is an adjective and adjectives </w:t>
            </w:r>
          </w:p>
        </w:tc>
      </w:tr>
      <w:tr w:rsidR="000C1CB5" w:rsidRPr="00064329" w:rsidTr="008C5C01">
        <w:trPr>
          <w:trHeight w:val="300"/>
        </w:trPr>
        <w:tc>
          <w:tcPr>
            <w:tcW w:w="10820" w:type="dxa"/>
            <w:gridSpan w:val="6"/>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roofErr w:type="gramStart"/>
            <w:r w:rsidRPr="00064329">
              <w:rPr>
                <w:rFonts w:ascii="Calibri" w:eastAsia="Times New Roman" w:hAnsi="Calibri" w:cs="Times New Roman"/>
                <w:color w:val="000000"/>
              </w:rPr>
              <w:t>describe</w:t>
            </w:r>
            <w:proofErr w:type="gramEnd"/>
            <w:r w:rsidRPr="00064329">
              <w:rPr>
                <w:rFonts w:ascii="Calibri" w:eastAsia="Times New Roman" w:hAnsi="Calibri" w:cs="Times New Roman"/>
                <w:color w:val="000000"/>
              </w:rPr>
              <w:t xml:space="preserve"> nouns.  Student P told me that the noun is baby so it must go before that word.  He chose not to include the</w:t>
            </w:r>
          </w:p>
        </w:tc>
      </w:tr>
      <w:tr w:rsidR="000C1CB5" w:rsidRPr="00064329" w:rsidTr="008C5C01">
        <w:trPr>
          <w:trHeight w:val="300"/>
        </w:trPr>
        <w:tc>
          <w:tcPr>
            <w:tcW w:w="490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roofErr w:type="gramStart"/>
            <w:r w:rsidRPr="00064329">
              <w:rPr>
                <w:rFonts w:ascii="Calibri" w:eastAsia="Times New Roman" w:hAnsi="Calibri" w:cs="Times New Roman"/>
                <w:color w:val="000000"/>
              </w:rPr>
              <w:t>word</w:t>
            </w:r>
            <w:proofErr w:type="gramEnd"/>
            <w:r w:rsidRPr="00064329">
              <w:rPr>
                <w:rFonts w:ascii="Calibri" w:eastAsia="Times New Roman" w:hAnsi="Calibri" w:cs="Times New Roman"/>
                <w:color w:val="000000"/>
              </w:rPr>
              <w:t xml:space="preserve"> when he wrote down the sentence.  </w:t>
            </w:r>
          </w:p>
        </w:tc>
        <w:tc>
          <w:tcPr>
            <w:tcW w:w="112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00"/>
        </w:trPr>
        <w:tc>
          <w:tcPr>
            <w:tcW w:w="490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00"/>
        </w:trPr>
        <w:tc>
          <w:tcPr>
            <w:tcW w:w="9860" w:type="dxa"/>
            <w:gridSpan w:val="5"/>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Student P was highly engaged during this activity.  At one point he declared himself a "sentence genius."</w:t>
            </w: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00"/>
        </w:trPr>
        <w:tc>
          <w:tcPr>
            <w:tcW w:w="9860" w:type="dxa"/>
            <w:gridSpan w:val="5"/>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He always knew which word came first because of the capital letter and which word went last because of</w:t>
            </w: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00"/>
        </w:trPr>
        <w:tc>
          <w:tcPr>
            <w:tcW w:w="9860" w:type="dxa"/>
            <w:gridSpan w:val="5"/>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roofErr w:type="gramStart"/>
            <w:r w:rsidRPr="00064329">
              <w:rPr>
                <w:rFonts w:ascii="Calibri" w:eastAsia="Times New Roman" w:hAnsi="Calibri" w:cs="Times New Roman"/>
                <w:color w:val="000000"/>
              </w:rPr>
              <w:t>the</w:t>
            </w:r>
            <w:proofErr w:type="gramEnd"/>
            <w:r w:rsidRPr="00064329">
              <w:rPr>
                <w:rFonts w:ascii="Calibri" w:eastAsia="Times New Roman" w:hAnsi="Calibri" w:cs="Times New Roman"/>
                <w:color w:val="000000"/>
              </w:rPr>
              <w:t xml:space="preserve"> punctuation mark.  Sometimes he struggled with the middle words, but if we read the sentence </w:t>
            </w: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00"/>
        </w:trPr>
        <w:tc>
          <w:tcPr>
            <w:tcW w:w="9860" w:type="dxa"/>
            <w:gridSpan w:val="5"/>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xml:space="preserve">aloud, he could determine whether or not the sentence made sense and what words needed to be </w:t>
            </w: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00"/>
        </w:trPr>
        <w:tc>
          <w:tcPr>
            <w:tcW w:w="9860" w:type="dxa"/>
            <w:gridSpan w:val="5"/>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roofErr w:type="gramStart"/>
            <w:r w:rsidRPr="00064329">
              <w:rPr>
                <w:rFonts w:ascii="Calibri" w:eastAsia="Times New Roman" w:hAnsi="Calibri" w:cs="Times New Roman"/>
                <w:color w:val="000000"/>
              </w:rPr>
              <w:t>moved</w:t>
            </w:r>
            <w:proofErr w:type="gramEnd"/>
            <w:r w:rsidRPr="00064329">
              <w:rPr>
                <w:rFonts w:ascii="Calibri" w:eastAsia="Times New Roman" w:hAnsi="Calibri" w:cs="Times New Roman"/>
                <w:color w:val="000000"/>
              </w:rPr>
              <w:t>.  In the sentence "</w:t>
            </w:r>
            <w:proofErr w:type="spellStart"/>
            <w:r w:rsidRPr="00064329">
              <w:rPr>
                <w:rFonts w:ascii="Calibri" w:eastAsia="Times New Roman" w:hAnsi="Calibri" w:cs="Times New Roman"/>
                <w:color w:val="000000"/>
              </w:rPr>
              <w:t>Sussie</w:t>
            </w:r>
            <w:proofErr w:type="spellEnd"/>
            <w:r w:rsidRPr="00064329">
              <w:rPr>
                <w:rFonts w:ascii="Calibri" w:eastAsia="Times New Roman" w:hAnsi="Calibri" w:cs="Times New Roman"/>
                <w:color w:val="000000"/>
              </w:rPr>
              <w:t xml:space="preserve"> and Kate are best friends," Student P noticed that Kate or </w:t>
            </w:r>
            <w:proofErr w:type="spellStart"/>
            <w:r w:rsidRPr="00064329">
              <w:rPr>
                <w:rFonts w:ascii="Calibri" w:eastAsia="Times New Roman" w:hAnsi="Calibri" w:cs="Times New Roman"/>
                <w:color w:val="000000"/>
              </w:rPr>
              <w:t>Sussie</w:t>
            </w:r>
            <w:proofErr w:type="spellEnd"/>
            <w:r w:rsidRPr="00064329">
              <w:rPr>
                <w:rFonts w:ascii="Calibri" w:eastAsia="Times New Roman" w:hAnsi="Calibri" w:cs="Times New Roman"/>
                <w:color w:val="000000"/>
              </w:rPr>
              <w:t xml:space="preserve"> could </w:t>
            </w: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00"/>
        </w:trPr>
        <w:tc>
          <w:tcPr>
            <w:tcW w:w="8900" w:type="dxa"/>
            <w:gridSpan w:val="4"/>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roofErr w:type="gramStart"/>
            <w:r w:rsidRPr="00064329">
              <w:rPr>
                <w:rFonts w:ascii="Calibri" w:eastAsia="Times New Roman" w:hAnsi="Calibri" w:cs="Times New Roman"/>
                <w:color w:val="000000"/>
              </w:rPr>
              <w:t>start</w:t>
            </w:r>
            <w:proofErr w:type="gramEnd"/>
            <w:r w:rsidRPr="00064329">
              <w:rPr>
                <w:rFonts w:ascii="Calibri" w:eastAsia="Times New Roman" w:hAnsi="Calibri" w:cs="Times New Roman"/>
                <w:color w:val="000000"/>
              </w:rPr>
              <w:t xml:space="preserve"> the sentence because they both have a capital letter and it makes sense either way.  </w:t>
            </w: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00"/>
        </w:trPr>
        <w:tc>
          <w:tcPr>
            <w:tcW w:w="490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r w:rsidR="000C1CB5" w:rsidRPr="00064329" w:rsidTr="008C5C01">
        <w:trPr>
          <w:trHeight w:val="300"/>
        </w:trPr>
        <w:tc>
          <w:tcPr>
            <w:tcW w:w="8900" w:type="dxa"/>
            <w:gridSpan w:val="4"/>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r w:rsidRPr="00064329">
              <w:rPr>
                <w:rFonts w:ascii="Calibri" w:eastAsia="Times New Roman" w:hAnsi="Calibri" w:cs="Times New Roman"/>
                <w:color w:val="000000"/>
              </w:rPr>
              <w:t xml:space="preserve">Due to time restraints with </w:t>
            </w:r>
            <w:proofErr w:type="spellStart"/>
            <w:r w:rsidRPr="00064329">
              <w:rPr>
                <w:rFonts w:ascii="Calibri" w:eastAsia="Times New Roman" w:hAnsi="Calibri" w:cs="Times New Roman"/>
                <w:color w:val="000000"/>
              </w:rPr>
              <w:t>NeSA</w:t>
            </w:r>
            <w:proofErr w:type="spellEnd"/>
            <w:r w:rsidRPr="00064329">
              <w:rPr>
                <w:rFonts w:ascii="Calibri" w:eastAsia="Times New Roman" w:hAnsi="Calibri" w:cs="Times New Roman"/>
                <w:color w:val="000000"/>
              </w:rPr>
              <w:t xml:space="preserve"> testing, we were unable to go through all of the sentences.  </w:t>
            </w: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C1CB5" w:rsidRPr="00064329" w:rsidRDefault="000C1CB5" w:rsidP="008C5C01">
            <w:pPr>
              <w:spacing w:after="0" w:line="240" w:lineRule="auto"/>
              <w:rPr>
                <w:rFonts w:ascii="Calibri" w:eastAsia="Times New Roman" w:hAnsi="Calibri" w:cs="Times New Roman"/>
                <w:color w:val="000000"/>
              </w:rPr>
            </w:pPr>
          </w:p>
        </w:tc>
      </w:tr>
    </w:tbl>
    <w:p w:rsidR="000C1CB5" w:rsidRDefault="000C1CB5">
      <w:pPr>
        <w:rPr>
          <w:sz w:val="24"/>
        </w:rPr>
      </w:pPr>
    </w:p>
    <w:p w:rsidR="00406B9A" w:rsidRDefault="00406B9A" w:rsidP="00406B9A">
      <w:pPr>
        <w:spacing w:after="0" w:line="240" w:lineRule="auto"/>
        <w:jc w:val="center"/>
        <w:rPr>
          <w:rFonts w:cs="Courier New"/>
          <w:b/>
          <w:sz w:val="28"/>
          <w:szCs w:val="28"/>
        </w:rPr>
      </w:pPr>
      <w:r>
        <w:rPr>
          <w:rFonts w:cs="Courier New"/>
          <w:b/>
          <w:sz w:val="28"/>
          <w:szCs w:val="28"/>
        </w:rPr>
        <w:t>College of Saint Mary</w:t>
      </w:r>
    </w:p>
    <w:p w:rsidR="00406B9A" w:rsidRPr="00547F12" w:rsidRDefault="00406B9A" w:rsidP="00406B9A">
      <w:pPr>
        <w:spacing w:after="0" w:line="240" w:lineRule="auto"/>
        <w:jc w:val="center"/>
        <w:rPr>
          <w:rFonts w:cs="Courier New"/>
          <w:b/>
          <w:sz w:val="28"/>
          <w:szCs w:val="28"/>
        </w:rPr>
      </w:pPr>
      <w:r w:rsidRPr="00547F12">
        <w:rPr>
          <w:rFonts w:cs="Courier New"/>
          <w:b/>
          <w:sz w:val="28"/>
          <w:szCs w:val="28"/>
        </w:rPr>
        <w:t xml:space="preserve">Lesson Plan </w:t>
      </w:r>
      <w:r>
        <w:rPr>
          <w:rFonts w:cs="Courier New"/>
          <w:b/>
          <w:sz w:val="28"/>
          <w:szCs w:val="28"/>
        </w:rPr>
        <w:t xml:space="preserve">Format with Evidence of Student Learning Analysis </w:t>
      </w:r>
    </w:p>
    <w:tbl>
      <w:tblPr>
        <w:tblStyle w:val="TableGrid"/>
        <w:tblW w:w="0" w:type="auto"/>
        <w:tblLook w:val="04A0" w:firstRow="1" w:lastRow="0" w:firstColumn="1" w:lastColumn="0" w:noHBand="0" w:noVBand="1"/>
      </w:tblPr>
      <w:tblGrid>
        <w:gridCol w:w="3325"/>
        <w:gridCol w:w="1548"/>
        <w:gridCol w:w="947"/>
        <w:gridCol w:w="3573"/>
        <w:gridCol w:w="2228"/>
      </w:tblGrid>
      <w:tr w:rsidR="00406B9A" w:rsidTr="008C5C01">
        <w:tc>
          <w:tcPr>
            <w:tcW w:w="9576" w:type="dxa"/>
            <w:gridSpan w:val="5"/>
          </w:tcPr>
          <w:p w:rsidR="00406B9A" w:rsidRDefault="00406B9A" w:rsidP="008C5C01">
            <w:pPr>
              <w:jc w:val="center"/>
              <w:rPr>
                <w:b/>
                <w:sz w:val="24"/>
                <w:szCs w:val="24"/>
              </w:rPr>
            </w:pPr>
            <w:r w:rsidRPr="004334B7">
              <w:rPr>
                <w:b/>
                <w:sz w:val="26"/>
                <w:szCs w:val="26"/>
              </w:rPr>
              <w:t>LESSON/ACTIVITY INFORMATION</w:t>
            </w:r>
          </w:p>
        </w:tc>
      </w:tr>
      <w:tr w:rsidR="00406B9A" w:rsidTr="008C5C01">
        <w:tc>
          <w:tcPr>
            <w:tcW w:w="9576" w:type="dxa"/>
            <w:gridSpan w:val="5"/>
          </w:tcPr>
          <w:p w:rsidR="00406B9A" w:rsidRPr="003C7F00" w:rsidRDefault="00406B9A" w:rsidP="008C5C01">
            <w:pPr>
              <w:rPr>
                <w:b/>
                <w:sz w:val="24"/>
                <w:szCs w:val="24"/>
              </w:rPr>
            </w:pPr>
            <w:r w:rsidRPr="003C7F00">
              <w:rPr>
                <w:b/>
                <w:sz w:val="24"/>
                <w:szCs w:val="24"/>
              </w:rPr>
              <w:t>Title:</w:t>
            </w:r>
            <w:r>
              <w:rPr>
                <w:b/>
                <w:sz w:val="24"/>
                <w:szCs w:val="24"/>
              </w:rPr>
              <w:t xml:space="preserve">  M&amp;M Sentences</w:t>
            </w:r>
          </w:p>
        </w:tc>
      </w:tr>
      <w:tr w:rsidR="00406B9A" w:rsidTr="008C5C01">
        <w:tc>
          <w:tcPr>
            <w:tcW w:w="3194" w:type="dxa"/>
          </w:tcPr>
          <w:p w:rsidR="00406B9A" w:rsidRPr="0081173A" w:rsidRDefault="00406B9A" w:rsidP="008C5C01">
            <w:pPr>
              <w:rPr>
                <w:b/>
                <w:sz w:val="24"/>
                <w:szCs w:val="24"/>
              </w:rPr>
            </w:pPr>
            <w:r w:rsidRPr="0081173A">
              <w:rPr>
                <w:b/>
                <w:sz w:val="24"/>
                <w:szCs w:val="24"/>
              </w:rPr>
              <w:t>Your name:</w:t>
            </w:r>
            <w:r>
              <w:rPr>
                <w:b/>
                <w:sz w:val="24"/>
                <w:szCs w:val="24"/>
              </w:rPr>
              <w:t xml:space="preserve"> </w:t>
            </w:r>
            <w:r w:rsidRPr="00974FD0">
              <w:rPr>
                <w:sz w:val="24"/>
                <w:szCs w:val="24"/>
              </w:rPr>
              <w:t>Kelsey Whipple</w:t>
            </w:r>
          </w:p>
        </w:tc>
        <w:tc>
          <w:tcPr>
            <w:tcW w:w="2305" w:type="dxa"/>
            <w:gridSpan w:val="2"/>
          </w:tcPr>
          <w:p w:rsidR="00406B9A" w:rsidRPr="0081173A" w:rsidRDefault="00406B9A" w:rsidP="008C5C01">
            <w:pPr>
              <w:rPr>
                <w:b/>
                <w:sz w:val="24"/>
                <w:szCs w:val="24"/>
              </w:rPr>
            </w:pPr>
            <w:r w:rsidRPr="00FE5E8F">
              <w:rPr>
                <w:b/>
                <w:sz w:val="24"/>
                <w:szCs w:val="24"/>
              </w:rPr>
              <w:t>Age or Grade Level:</w:t>
            </w:r>
            <w:r>
              <w:rPr>
                <w:b/>
                <w:sz w:val="24"/>
                <w:szCs w:val="24"/>
              </w:rPr>
              <w:t xml:space="preserve"> </w:t>
            </w:r>
            <w:r w:rsidRPr="00974FD0">
              <w:rPr>
                <w:sz w:val="24"/>
                <w:szCs w:val="24"/>
              </w:rPr>
              <w:t>4th Grade</w:t>
            </w:r>
          </w:p>
        </w:tc>
        <w:tc>
          <w:tcPr>
            <w:tcW w:w="2276" w:type="dxa"/>
          </w:tcPr>
          <w:p w:rsidR="00406B9A" w:rsidRDefault="00406B9A" w:rsidP="008C5C01">
            <w:pPr>
              <w:rPr>
                <w:b/>
                <w:sz w:val="24"/>
                <w:szCs w:val="24"/>
              </w:rPr>
            </w:pPr>
            <w:r w:rsidRPr="00FE5E8F">
              <w:rPr>
                <w:b/>
                <w:sz w:val="24"/>
                <w:szCs w:val="24"/>
              </w:rPr>
              <w:t>Integrated Disciplines/Subjects</w:t>
            </w:r>
            <w:r>
              <w:rPr>
                <w:b/>
                <w:sz w:val="24"/>
                <w:szCs w:val="24"/>
              </w:rPr>
              <w:t xml:space="preserve">: </w:t>
            </w:r>
            <w:r w:rsidRPr="00974FD0">
              <w:rPr>
                <w:sz w:val="24"/>
                <w:szCs w:val="24"/>
              </w:rPr>
              <w:t>Language Arts</w:t>
            </w:r>
            <w:r>
              <w:rPr>
                <w:b/>
                <w:sz w:val="24"/>
                <w:szCs w:val="24"/>
              </w:rPr>
              <w:t xml:space="preserve"> </w:t>
            </w:r>
          </w:p>
          <w:p w:rsidR="00406B9A" w:rsidRPr="0081173A" w:rsidRDefault="00406B9A" w:rsidP="008C5C01">
            <w:pPr>
              <w:rPr>
                <w:b/>
                <w:sz w:val="24"/>
                <w:szCs w:val="24"/>
              </w:rPr>
            </w:pPr>
          </w:p>
        </w:tc>
        <w:tc>
          <w:tcPr>
            <w:tcW w:w="1801" w:type="dxa"/>
          </w:tcPr>
          <w:p w:rsidR="00406B9A" w:rsidRPr="0081173A" w:rsidRDefault="00406B9A" w:rsidP="008C5C01">
            <w:pPr>
              <w:rPr>
                <w:b/>
                <w:sz w:val="24"/>
                <w:szCs w:val="24"/>
              </w:rPr>
            </w:pPr>
            <w:r>
              <w:rPr>
                <w:b/>
                <w:sz w:val="24"/>
                <w:szCs w:val="24"/>
              </w:rPr>
              <w:t xml:space="preserve">Time frame for Lesson:  </w:t>
            </w:r>
            <w:r>
              <w:rPr>
                <w:sz w:val="24"/>
                <w:szCs w:val="24"/>
              </w:rPr>
              <w:t>3</w:t>
            </w:r>
            <w:r w:rsidRPr="00974FD0">
              <w:rPr>
                <w:sz w:val="24"/>
                <w:szCs w:val="24"/>
              </w:rPr>
              <w:t>0 Minutes</w:t>
            </w:r>
          </w:p>
        </w:tc>
      </w:tr>
      <w:tr w:rsidR="00406B9A" w:rsidTr="008C5C01">
        <w:tc>
          <w:tcPr>
            <w:tcW w:w="9576" w:type="dxa"/>
            <w:gridSpan w:val="5"/>
          </w:tcPr>
          <w:p w:rsidR="00406B9A" w:rsidRDefault="00406B9A" w:rsidP="008C5C01">
            <w:pPr>
              <w:jc w:val="center"/>
            </w:pPr>
            <w:r>
              <w:rPr>
                <w:b/>
                <w:sz w:val="26"/>
                <w:szCs w:val="26"/>
              </w:rPr>
              <w:t>STANDARDS, OBJECTIVES, ASSESSMENTS &amp; MATERIALS</w:t>
            </w:r>
          </w:p>
        </w:tc>
      </w:tr>
      <w:tr w:rsidR="00406B9A" w:rsidTr="008C5C01">
        <w:tc>
          <w:tcPr>
            <w:tcW w:w="9576" w:type="dxa"/>
            <w:gridSpan w:val="5"/>
          </w:tcPr>
          <w:p w:rsidR="00406B9A" w:rsidRPr="00925D32" w:rsidRDefault="00406B9A" w:rsidP="008C5C01">
            <w:pPr>
              <w:rPr>
                <w:sz w:val="24"/>
                <w:szCs w:val="24"/>
              </w:rPr>
            </w:pPr>
            <w:r w:rsidRPr="00925D32">
              <w:rPr>
                <w:sz w:val="24"/>
                <w:szCs w:val="24"/>
              </w:rPr>
              <w:t>LA 4.1.5.a Apply knowledge of word structure elements, known words, and word patterns to determine meaning (e.g., plurals, possessives, parts of speech, affixes, base and root words).</w:t>
            </w:r>
          </w:p>
          <w:p w:rsidR="00406B9A" w:rsidRPr="00925D32" w:rsidRDefault="00406B9A" w:rsidP="008C5C01">
            <w:pPr>
              <w:rPr>
                <w:sz w:val="24"/>
                <w:szCs w:val="24"/>
              </w:rPr>
            </w:pPr>
            <w:r w:rsidRPr="00925D32">
              <w:rPr>
                <w:sz w:val="24"/>
                <w:szCs w:val="24"/>
              </w:rPr>
              <w:t>LA 4.2.1.d Compose paragraphs with grammatically correct sentences of varying length, complexity, and type</w:t>
            </w:r>
          </w:p>
          <w:p w:rsidR="00406B9A" w:rsidRPr="00AC719D" w:rsidRDefault="00406B9A" w:rsidP="008C5C01">
            <w:pPr>
              <w:rPr>
                <w:sz w:val="24"/>
                <w:szCs w:val="24"/>
              </w:rPr>
            </w:pPr>
            <w:r w:rsidRPr="00925D32">
              <w:rPr>
                <w:sz w:val="24"/>
                <w:szCs w:val="24"/>
              </w:rPr>
              <w:t>LA 4.2.1.h Proofread and edit writing recursively for format and conventions of standard English (e.g., spelling, capitalization, grammar, punctuation, syntax, semantics).</w:t>
            </w:r>
          </w:p>
        </w:tc>
      </w:tr>
      <w:tr w:rsidR="00406B9A" w:rsidTr="008C5C01">
        <w:tc>
          <w:tcPr>
            <w:tcW w:w="9576" w:type="dxa"/>
            <w:gridSpan w:val="5"/>
          </w:tcPr>
          <w:p w:rsidR="00406B9A" w:rsidRDefault="00406B9A" w:rsidP="008C5C01">
            <w:pPr>
              <w:rPr>
                <w:i/>
                <w:sz w:val="24"/>
                <w:szCs w:val="24"/>
              </w:rPr>
            </w:pPr>
            <w:r w:rsidRPr="0081173A">
              <w:rPr>
                <w:b/>
                <w:sz w:val="24"/>
                <w:szCs w:val="24"/>
              </w:rPr>
              <w:t>Objectives:</w:t>
            </w:r>
            <w:r>
              <w:rPr>
                <w:sz w:val="24"/>
                <w:szCs w:val="24"/>
              </w:rPr>
              <w:t xml:space="preserve">  </w:t>
            </w:r>
          </w:p>
          <w:p w:rsidR="00406B9A" w:rsidRPr="00A11BF7" w:rsidRDefault="00406B9A" w:rsidP="008C5C01">
            <w:pPr>
              <w:rPr>
                <w:sz w:val="24"/>
                <w:szCs w:val="24"/>
              </w:rPr>
            </w:pPr>
            <w:r w:rsidRPr="00A11BF7">
              <w:rPr>
                <w:sz w:val="24"/>
                <w:szCs w:val="24"/>
              </w:rPr>
              <w:lastRenderedPageBreak/>
              <w:t xml:space="preserve">Given instruction, the students will be able to classify words into parts of speech categories accurately 4 out of 5 times. </w:t>
            </w:r>
          </w:p>
          <w:p w:rsidR="00406B9A" w:rsidRPr="00A11BF7" w:rsidRDefault="00406B9A" w:rsidP="008C5C01">
            <w:pPr>
              <w:rPr>
                <w:sz w:val="24"/>
                <w:szCs w:val="24"/>
              </w:rPr>
            </w:pPr>
            <w:r w:rsidRPr="00A11BF7">
              <w:rPr>
                <w:sz w:val="24"/>
                <w:szCs w:val="24"/>
              </w:rPr>
              <w:t>Given instruction on sentence structure, the students will be able create sentences with each of the parts of a sentence accurately 4 out of 5 times.</w:t>
            </w:r>
          </w:p>
          <w:p w:rsidR="00406B9A" w:rsidRPr="00A11BF7" w:rsidRDefault="00406B9A" w:rsidP="008C5C01">
            <w:pPr>
              <w:rPr>
                <w:sz w:val="24"/>
                <w:szCs w:val="24"/>
              </w:rPr>
            </w:pPr>
            <w:r w:rsidRPr="00A11BF7">
              <w:rPr>
                <w:sz w:val="24"/>
                <w:szCs w:val="24"/>
              </w:rPr>
              <w:t>Given instruction on editing, the students will be able to analyze their work for correct spelling, capitalization, and punctuation and make accurate changes 4 out of 5 times.</w:t>
            </w:r>
          </w:p>
        </w:tc>
      </w:tr>
      <w:tr w:rsidR="00406B9A" w:rsidTr="008C5C01">
        <w:tc>
          <w:tcPr>
            <w:tcW w:w="9576" w:type="dxa"/>
            <w:gridSpan w:val="5"/>
          </w:tcPr>
          <w:p w:rsidR="00406B9A" w:rsidRPr="00FA54C0" w:rsidRDefault="00406B9A" w:rsidP="008C5C01">
            <w:pPr>
              <w:rPr>
                <w:i/>
                <w:sz w:val="24"/>
                <w:szCs w:val="24"/>
              </w:rPr>
            </w:pPr>
            <w:r>
              <w:rPr>
                <w:b/>
                <w:sz w:val="24"/>
                <w:szCs w:val="24"/>
              </w:rPr>
              <w:lastRenderedPageBreak/>
              <w:t xml:space="preserve">Assessment: </w:t>
            </w:r>
            <w:r>
              <w:rPr>
                <w:i/>
                <w:sz w:val="24"/>
                <w:szCs w:val="24"/>
              </w:rPr>
              <w:t>The teacher will use the M&amp;M Color Sheet as a guide when checking the student’s sentences for accuracy.  The teacher will look for the 5 parts of a sentence:  Capital letter, subject, action, spaces between words, and punctuation. Because the student can create their own sentences, the teacher will not have an answer sheet.</w:t>
            </w:r>
          </w:p>
          <w:p w:rsidR="00406B9A" w:rsidRPr="00C33B72" w:rsidRDefault="00406B9A" w:rsidP="008C5C01">
            <w:pPr>
              <w:rPr>
                <w:sz w:val="24"/>
                <w:szCs w:val="24"/>
              </w:rPr>
            </w:pPr>
          </w:p>
        </w:tc>
      </w:tr>
      <w:tr w:rsidR="00406B9A" w:rsidTr="008C5C01">
        <w:tc>
          <w:tcPr>
            <w:tcW w:w="9576" w:type="dxa"/>
            <w:gridSpan w:val="5"/>
          </w:tcPr>
          <w:p w:rsidR="00406B9A" w:rsidRPr="00B55238" w:rsidRDefault="00406B9A" w:rsidP="008C5C01">
            <w:pPr>
              <w:autoSpaceDE w:val="0"/>
              <w:autoSpaceDN w:val="0"/>
              <w:adjustRightInd w:val="0"/>
              <w:rPr>
                <w:i/>
                <w:sz w:val="24"/>
                <w:szCs w:val="24"/>
              </w:rPr>
            </w:pPr>
            <w:r>
              <w:rPr>
                <w:b/>
                <w:sz w:val="24"/>
                <w:szCs w:val="24"/>
              </w:rPr>
              <w:t xml:space="preserve">Materials: </w:t>
            </w:r>
            <w:r>
              <w:rPr>
                <w:i/>
                <w:sz w:val="24"/>
                <w:szCs w:val="24"/>
              </w:rPr>
              <w:t>Paper, Pencils, M&amp;Ms, M&amp;M Color Sheet, and Capitalization Anchor Chart</w:t>
            </w:r>
          </w:p>
          <w:p w:rsidR="00406B9A" w:rsidRDefault="00406B9A" w:rsidP="008C5C01">
            <w:pPr>
              <w:autoSpaceDE w:val="0"/>
              <w:autoSpaceDN w:val="0"/>
              <w:adjustRightInd w:val="0"/>
              <w:rPr>
                <w:b/>
                <w:sz w:val="24"/>
                <w:szCs w:val="24"/>
              </w:rPr>
            </w:pPr>
          </w:p>
        </w:tc>
      </w:tr>
      <w:tr w:rsidR="00406B9A" w:rsidTr="008C5C01">
        <w:tc>
          <w:tcPr>
            <w:tcW w:w="9576" w:type="dxa"/>
            <w:gridSpan w:val="5"/>
          </w:tcPr>
          <w:p w:rsidR="00406B9A" w:rsidRPr="004912A6" w:rsidRDefault="00406B9A" w:rsidP="008C5C01">
            <w:pPr>
              <w:autoSpaceDE w:val="0"/>
              <w:autoSpaceDN w:val="0"/>
              <w:adjustRightInd w:val="0"/>
              <w:jc w:val="center"/>
              <w:rPr>
                <w:b/>
                <w:sz w:val="24"/>
                <w:szCs w:val="24"/>
              </w:rPr>
            </w:pPr>
            <w:r>
              <w:rPr>
                <w:b/>
                <w:sz w:val="26"/>
                <w:szCs w:val="26"/>
              </w:rPr>
              <w:t>LESSON PROCEDURES</w:t>
            </w:r>
          </w:p>
        </w:tc>
      </w:tr>
      <w:tr w:rsidR="00406B9A" w:rsidTr="008C5C01">
        <w:tc>
          <w:tcPr>
            <w:tcW w:w="9576" w:type="dxa"/>
            <w:gridSpan w:val="5"/>
          </w:tcPr>
          <w:p w:rsidR="00406B9A" w:rsidRPr="003606DC" w:rsidRDefault="00406B9A" w:rsidP="008C5C01">
            <w:pPr>
              <w:autoSpaceDE w:val="0"/>
              <w:autoSpaceDN w:val="0"/>
              <w:adjustRightInd w:val="0"/>
              <w:rPr>
                <w:rFonts w:ascii="TTE1CB6198t00" w:hAnsi="TTE1CB6198t00" w:cs="TTE1CB6198t00"/>
                <w:b/>
                <w:sz w:val="21"/>
                <w:szCs w:val="21"/>
              </w:rPr>
            </w:pPr>
            <w:r w:rsidRPr="0081173A">
              <w:rPr>
                <w:b/>
                <w:sz w:val="24"/>
                <w:szCs w:val="24"/>
              </w:rPr>
              <w:t>Anticipatory Set:</w:t>
            </w:r>
            <w:r w:rsidRPr="0081173A">
              <w:rPr>
                <w:rFonts w:ascii="TTE1CB6198t00" w:hAnsi="TTE1CB6198t00" w:cs="TTE1CB6198t00"/>
                <w:b/>
                <w:sz w:val="21"/>
                <w:szCs w:val="21"/>
              </w:rPr>
              <w:t xml:space="preserve"> </w:t>
            </w:r>
            <w:r>
              <w:rPr>
                <w:rFonts w:ascii="TTE1CB6198t00" w:hAnsi="TTE1CB6198t00" w:cs="TTE1CB6198t00"/>
                <w:b/>
                <w:sz w:val="21"/>
                <w:szCs w:val="21"/>
              </w:rPr>
              <w:t xml:space="preserve"> </w:t>
            </w:r>
            <w:r>
              <w:rPr>
                <w:rFonts w:cstheme="minorHAnsi"/>
                <w:i/>
                <w:sz w:val="23"/>
                <w:szCs w:val="23"/>
              </w:rPr>
              <w:t xml:space="preserve">Put the M&amp;M Color Sheet on the Elmo.  Ask the students for examples of subjects (nouns) and predicates (verbs).  Ask when we use capital letters and when we use each type of exclamation point.  Ask about the parts of speech that can be used to make sentences more interesting.    </w:t>
            </w:r>
          </w:p>
          <w:p w:rsidR="00406B9A" w:rsidRDefault="00406B9A" w:rsidP="008C5C01">
            <w:pPr>
              <w:autoSpaceDE w:val="0"/>
              <w:autoSpaceDN w:val="0"/>
              <w:adjustRightInd w:val="0"/>
              <w:rPr>
                <w:rFonts w:cstheme="minorHAnsi"/>
                <w:i/>
                <w:color w:val="333333"/>
                <w:sz w:val="23"/>
                <w:szCs w:val="23"/>
              </w:rPr>
            </w:pPr>
          </w:p>
          <w:p w:rsidR="00406B9A" w:rsidRPr="0081173A" w:rsidRDefault="00406B9A" w:rsidP="008C5C01">
            <w:pPr>
              <w:autoSpaceDE w:val="0"/>
              <w:autoSpaceDN w:val="0"/>
              <w:adjustRightInd w:val="0"/>
              <w:rPr>
                <w:rFonts w:cstheme="minorHAnsi"/>
                <w:i/>
                <w:color w:val="333333"/>
                <w:sz w:val="23"/>
                <w:szCs w:val="23"/>
              </w:rPr>
            </w:pPr>
            <w:r>
              <w:rPr>
                <w:rFonts w:cstheme="minorHAnsi"/>
                <w:i/>
                <w:color w:val="333333"/>
                <w:sz w:val="23"/>
                <w:szCs w:val="23"/>
              </w:rPr>
              <w:t>Show the Capitalization Anchor Chart.</w:t>
            </w:r>
          </w:p>
        </w:tc>
      </w:tr>
      <w:tr w:rsidR="00406B9A" w:rsidTr="008C5C01">
        <w:trPr>
          <w:trHeight w:val="1880"/>
        </w:trPr>
        <w:tc>
          <w:tcPr>
            <w:tcW w:w="9576" w:type="dxa"/>
            <w:gridSpan w:val="5"/>
          </w:tcPr>
          <w:p w:rsidR="00406B9A" w:rsidRPr="006961B7" w:rsidRDefault="00406B9A" w:rsidP="008C5C01">
            <w:pPr>
              <w:autoSpaceDE w:val="0"/>
              <w:autoSpaceDN w:val="0"/>
              <w:adjustRightInd w:val="0"/>
              <w:jc w:val="center"/>
              <w:rPr>
                <w:b/>
                <w:i/>
                <w:sz w:val="24"/>
                <w:szCs w:val="24"/>
              </w:rPr>
            </w:pPr>
            <w:r w:rsidRPr="00856F5A">
              <w:rPr>
                <w:b/>
                <w:sz w:val="24"/>
                <w:szCs w:val="24"/>
              </w:rPr>
              <w:t>Input/Modeling/Guided Practice/Check for U</w:t>
            </w:r>
            <w:r>
              <w:rPr>
                <w:b/>
                <w:sz w:val="24"/>
                <w:szCs w:val="24"/>
              </w:rPr>
              <w:t xml:space="preserve">nderstanding: </w:t>
            </w:r>
            <w:r w:rsidRPr="006961B7">
              <w:rPr>
                <w:i/>
                <w:sz w:val="24"/>
                <w:szCs w:val="24"/>
              </w:rPr>
              <w:t xml:space="preserve">The following section must include all of the steps the teacher needs to do in order to carry out the lesson and must also include all of the responses and activities that students will be expected to do. </w:t>
            </w:r>
          </w:p>
          <w:p w:rsidR="00406B9A" w:rsidRPr="006961B7" w:rsidRDefault="00406B9A" w:rsidP="008C5C01">
            <w:pPr>
              <w:autoSpaceDE w:val="0"/>
              <w:autoSpaceDN w:val="0"/>
              <w:adjustRightInd w:val="0"/>
              <w:jc w:val="center"/>
              <w:rPr>
                <w:i/>
                <w:sz w:val="24"/>
                <w:szCs w:val="24"/>
              </w:rPr>
            </w:pPr>
          </w:p>
          <w:p w:rsidR="00406B9A" w:rsidRPr="003606DC" w:rsidRDefault="00406B9A" w:rsidP="008C5C01">
            <w:pPr>
              <w:autoSpaceDE w:val="0"/>
              <w:autoSpaceDN w:val="0"/>
              <w:adjustRightInd w:val="0"/>
              <w:jc w:val="both"/>
              <w:rPr>
                <w:sz w:val="24"/>
                <w:szCs w:val="24"/>
                <w:highlight w:val="yellow"/>
              </w:rPr>
            </w:pPr>
            <w:r w:rsidRPr="006961B7">
              <w:rPr>
                <w:b/>
                <w:i/>
                <w:sz w:val="24"/>
                <w:szCs w:val="24"/>
              </w:rPr>
              <w:t>DETAILS</w:t>
            </w:r>
            <w:r w:rsidRPr="006961B7">
              <w:rPr>
                <w:i/>
                <w:sz w:val="24"/>
                <w:szCs w:val="24"/>
              </w:rPr>
              <w:t xml:space="preserve"> are important here in order to demonstrate your thinking of what this will look like in the classroom. Write this section so that the lesson could be easily replicated.</w:t>
            </w:r>
          </w:p>
        </w:tc>
      </w:tr>
      <w:tr w:rsidR="00406B9A" w:rsidTr="008C5C01">
        <w:tc>
          <w:tcPr>
            <w:tcW w:w="4559" w:type="dxa"/>
            <w:gridSpan w:val="2"/>
          </w:tcPr>
          <w:p w:rsidR="00406B9A" w:rsidRDefault="00406B9A" w:rsidP="008C5C01">
            <w:pPr>
              <w:autoSpaceDE w:val="0"/>
              <w:autoSpaceDN w:val="0"/>
              <w:adjustRightInd w:val="0"/>
              <w:jc w:val="center"/>
              <w:rPr>
                <w:b/>
                <w:sz w:val="24"/>
                <w:szCs w:val="24"/>
              </w:rPr>
            </w:pPr>
            <w:r>
              <w:rPr>
                <w:b/>
                <w:sz w:val="24"/>
                <w:szCs w:val="24"/>
              </w:rPr>
              <w:t>Teacher will do:</w:t>
            </w:r>
          </w:p>
          <w:p w:rsidR="00406B9A" w:rsidRDefault="00406B9A" w:rsidP="008C5C01">
            <w:pPr>
              <w:autoSpaceDE w:val="0"/>
              <w:autoSpaceDN w:val="0"/>
              <w:adjustRightInd w:val="0"/>
              <w:rPr>
                <w:sz w:val="24"/>
                <w:szCs w:val="24"/>
              </w:rPr>
            </w:pPr>
            <w:r w:rsidRPr="00180DBC">
              <w:rPr>
                <w:sz w:val="24"/>
                <w:szCs w:val="24"/>
              </w:rPr>
              <w:t>-</w:t>
            </w:r>
            <w:r>
              <w:rPr>
                <w:sz w:val="24"/>
                <w:szCs w:val="24"/>
              </w:rPr>
              <w:t xml:space="preserve"> Ask the student f</w:t>
            </w:r>
            <w:r w:rsidRPr="00180DBC">
              <w:rPr>
                <w:sz w:val="24"/>
                <w:szCs w:val="24"/>
              </w:rPr>
              <w:t xml:space="preserve">or examples of subjects (nouns) and predicates (verbs).  Ask when we use capital letters and when we use each type of exclamation point.  Ask about the parts of speech that can be used to make sentences more interesting.    </w:t>
            </w:r>
          </w:p>
          <w:p w:rsidR="00406B9A" w:rsidRDefault="00406B9A" w:rsidP="008C5C01">
            <w:pPr>
              <w:autoSpaceDE w:val="0"/>
              <w:autoSpaceDN w:val="0"/>
              <w:adjustRightInd w:val="0"/>
              <w:rPr>
                <w:sz w:val="24"/>
                <w:szCs w:val="24"/>
              </w:rPr>
            </w:pPr>
            <w:r>
              <w:rPr>
                <w:sz w:val="24"/>
                <w:szCs w:val="24"/>
              </w:rPr>
              <w:t>- Remind the student of the anchor charts that are hung up around the room.</w:t>
            </w:r>
          </w:p>
          <w:p w:rsidR="00406B9A" w:rsidRDefault="00406B9A" w:rsidP="008C5C01">
            <w:pPr>
              <w:autoSpaceDE w:val="0"/>
              <w:autoSpaceDN w:val="0"/>
              <w:adjustRightInd w:val="0"/>
              <w:rPr>
                <w:sz w:val="24"/>
                <w:szCs w:val="24"/>
              </w:rPr>
            </w:pPr>
            <w:r>
              <w:rPr>
                <w:sz w:val="24"/>
                <w:szCs w:val="24"/>
              </w:rPr>
              <w:t>- Introduce the M&amp;M sentences activity.  Tell the student that each color M&amp;M represents a part of the sentence.</w:t>
            </w:r>
          </w:p>
          <w:p w:rsidR="00406B9A" w:rsidRDefault="00406B9A" w:rsidP="008C5C01">
            <w:pPr>
              <w:autoSpaceDE w:val="0"/>
              <w:autoSpaceDN w:val="0"/>
              <w:adjustRightInd w:val="0"/>
              <w:rPr>
                <w:sz w:val="24"/>
                <w:szCs w:val="24"/>
              </w:rPr>
            </w:pPr>
            <w:r>
              <w:rPr>
                <w:sz w:val="24"/>
                <w:szCs w:val="24"/>
              </w:rPr>
              <w:t>- Show the M&amp;M Color Sheet again.</w:t>
            </w:r>
          </w:p>
          <w:p w:rsidR="00406B9A" w:rsidRDefault="00406B9A" w:rsidP="008C5C01">
            <w:pPr>
              <w:autoSpaceDE w:val="0"/>
              <w:autoSpaceDN w:val="0"/>
              <w:adjustRightInd w:val="0"/>
              <w:rPr>
                <w:sz w:val="24"/>
                <w:szCs w:val="24"/>
              </w:rPr>
            </w:pPr>
            <w:r>
              <w:rPr>
                <w:sz w:val="24"/>
                <w:szCs w:val="24"/>
              </w:rPr>
              <w:t xml:space="preserve">- Tell the student that he will receive a bag with M&amp;Ms in it but he cannot eat them.  When he gets the M&amp;Ms he needs to sort them by color so that he knows how much of each part of the sentence he will have.  </w:t>
            </w:r>
          </w:p>
          <w:p w:rsidR="00406B9A" w:rsidRDefault="00406B9A" w:rsidP="008C5C01">
            <w:pPr>
              <w:autoSpaceDE w:val="0"/>
              <w:autoSpaceDN w:val="0"/>
              <w:adjustRightInd w:val="0"/>
              <w:rPr>
                <w:sz w:val="24"/>
                <w:szCs w:val="24"/>
              </w:rPr>
            </w:pPr>
            <w:r>
              <w:rPr>
                <w:sz w:val="24"/>
                <w:szCs w:val="24"/>
              </w:rPr>
              <w:t xml:space="preserve">- Demonstrate the creation of a sentence on the Elmo using M&amp;Ms.  Write the sentence out so the student can be reminded that neatness is expected.  </w:t>
            </w:r>
          </w:p>
          <w:p w:rsidR="00406B9A" w:rsidRDefault="00406B9A" w:rsidP="008C5C01">
            <w:pPr>
              <w:autoSpaceDE w:val="0"/>
              <w:autoSpaceDN w:val="0"/>
              <w:adjustRightInd w:val="0"/>
              <w:rPr>
                <w:sz w:val="24"/>
                <w:szCs w:val="24"/>
              </w:rPr>
            </w:pPr>
            <w:r>
              <w:rPr>
                <w:sz w:val="24"/>
                <w:szCs w:val="24"/>
              </w:rPr>
              <w:t xml:space="preserve">- Instruct the student that when he begins writing sentences, he will put the M&amp;Ms he has used back in the bag.  He is to keep writing sentences using the rest of the M&amp;Ms until he </w:t>
            </w:r>
            <w:r>
              <w:rPr>
                <w:sz w:val="24"/>
                <w:szCs w:val="24"/>
              </w:rPr>
              <w:lastRenderedPageBreak/>
              <w:t>does not have enough left to make a complete sentence.</w:t>
            </w:r>
          </w:p>
          <w:p w:rsidR="00406B9A" w:rsidRDefault="00406B9A" w:rsidP="008C5C01">
            <w:pPr>
              <w:autoSpaceDE w:val="0"/>
              <w:autoSpaceDN w:val="0"/>
              <w:adjustRightInd w:val="0"/>
              <w:rPr>
                <w:sz w:val="24"/>
                <w:szCs w:val="24"/>
              </w:rPr>
            </w:pPr>
            <w:r>
              <w:rPr>
                <w:sz w:val="24"/>
                <w:szCs w:val="24"/>
              </w:rPr>
              <w:t xml:space="preserve">- Remind the students that the sentences can be about anything that is school appropriate.  </w:t>
            </w:r>
          </w:p>
          <w:p w:rsidR="00406B9A" w:rsidRDefault="00406B9A" w:rsidP="008C5C01">
            <w:pPr>
              <w:autoSpaceDE w:val="0"/>
              <w:autoSpaceDN w:val="0"/>
              <w:adjustRightInd w:val="0"/>
              <w:rPr>
                <w:sz w:val="24"/>
                <w:szCs w:val="24"/>
              </w:rPr>
            </w:pPr>
            <w:r>
              <w:rPr>
                <w:sz w:val="24"/>
                <w:szCs w:val="24"/>
              </w:rPr>
              <w:t xml:space="preserve">- Remind the students to write their sentences down.  </w:t>
            </w:r>
          </w:p>
          <w:p w:rsidR="00406B9A" w:rsidRDefault="00406B9A" w:rsidP="008C5C01">
            <w:pPr>
              <w:autoSpaceDE w:val="0"/>
              <w:autoSpaceDN w:val="0"/>
              <w:adjustRightInd w:val="0"/>
              <w:rPr>
                <w:sz w:val="24"/>
                <w:szCs w:val="24"/>
              </w:rPr>
            </w:pPr>
            <w:r>
              <w:rPr>
                <w:sz w:val="24"/>
                <w:szCs w:val="24"/>
              </w:rPr>
              <w:t xml:space="preserve">- Ask the students to hand in their paper when they are done and not eat the M&amp;Ms until directed to do so.  </w:t>
            </w:r>
          </w:p>
          <w:p w:rsidR="00406B9A" w:rsidRDefault="00406B9A" w:rsidP="008C5C01">
            <w:pPr>
              <w:autoSpaceDE w:val="0"/>
              <w:autoSpaceDN w:val="0"/>
              <w:adjustRightInd w:val="0"/>
              <w:rPr>
                <w:sz w:val="24"/>
                <w:szCs w:val="24"/>
              </w:rPr>
            </w:pPr>
            <w:r>
              <w:rPr>
                <w:sz w:val="24"/>
                <w:szCs w:val="24"/>
              </w:rPr>
              <w:t>- Hand out the bag of M&amp;Ms.</w:t>
            </w:r>
          </w:p>
          <w:p w:rsidR="00406B9A" w:rsidRDefault="00406B9A" w:rsidP="008C5C01">
            <w:pPr>
              <w:autoSpaceDE w:val="0"/>
              <w:autoSpaceDN w:val="0"/>
              <w:adjustRightInd w:val="0"/>
              <w:rPr>
                <w:sz w:val="24"/>
                <w:szCs w:val="24"/>
              </w:rPr>
            </w:pPr>
            <w:r>
              <w:rPr>
                <w:sz w:val="24"/>
                <w:szCs w:val="24"/>
              </w:rPr>
              <w:t>- Supervise the students during the activity.</w:t>
            </w:r>
          </w:p>
          <w:p w:rsidR="00406B9A" w:rsidRDefault="00406B9A" w:rsidP="008C5C01">
            <w:pPr>
              <w:autoSpaceDE w:val="0"/>
              <w:autoSpaceDN w:val="0"/>
              <w:adjustRightInd w:val="0"/>
              <w:rPr>
                <w:sz w:val="24"/>
                <w:szCs w:val="24"/>
              </w:rPr>
            </w:pPr>
            <w:r>
              <w:rPr>
                <w:sz w:val="24"/>
                <w:szCs w:val="24"/>
              </w:rPr>
              <w:t xml:space="preserve">- Answer any questions that the student may have.  </w:t>
            </w:r>
          </w:p>
          <w:p w:rsidR="00406B9A" w:rsidRDefault="00406B9A" w:rsidP="008C5C01">
            <w:pPr>
              <w:autoSpaceDE w:val="0"/>
              <w:autoSpaceDN w:val="0"/>
              <w:adjustRightInd w:val="0"/>
              <w:rPr>
                <w:sz w:val="24"/>
                <w:szCs w:val="24"/>
              </w:rPr>
            </w:pPr>
            <w:r>
              <w:rPr>
                <w:sz w:val="24"/>
                <w:szCs w:val="24"/>
              </w:rPr>
              <w:t>- Lead the closure activity by selecting who will share their sentence first.</w:t>
            </w:r>
          </w:p>
          <w:p w:rsidR="00406B9A" w:rsidRPr="003F0FD4" w:rsidRDefault="00406B9A" w:rsidP="008C5C01">
            <w:pPr>
              <w:autoSpaceDE w:val="0"/>
              <w:autoSpaceDN w:val="0"/>
              <w:adjustRightInd w:val="0"/>
              <w:rPr>
                <w:sz w:val="24"/>
                <w:szCs w:val="24"/>
              </w:rPr>
            </w:pPr>
            <w:r>
              <w:rPr>
                <w:sz w:val="24"/>
                <w:szCs w:val="24"/>
              </w:rPr>
              <w:t xml:space="preserve">- Collect each student’s work. </w:t>
            </w:r>
          </w:p>
        </w:tc>
        <w:tc>
          <w:tcPr>
            <w:tcW w:w="5017" w:type="dxa"/>
            <w:gridSpan w:val="3"/>
          </w:tcPr>
          <w:p w:rsidR="00406B9A" w:rsidRDefault="00406B9A" w:rsidP="008C5C01">
            <w:pPr>
              <w:autoSpaceDE w:val="0"/>
              <w:autoSpaceDN w:val="0"/>
              <w:adjustRightInd w:val="0"/>
              <w:jc w:val="center"/>
              <w:rPr>
                <w:b/>
                <w:sz w:val="24"/>
                <w:szCs w:val="24"/>
              </w:rPr>
            </w:pPr>
            <w:r>
              <w:rPr>
                <w:b/>
                <w:sz w:val="24"/>
                <w:szCs w:val="24"/>
              </w:rPr>
              <w:lastRenderedPageBreak/>
              <w:t>Student will do:</w:t>
            </w:r>
          </w:p>
          <w:p w:rsidR="00406B9A" w:rsidRDefault="00406B9A" w:rsidP="008C5C01">
            <w:pPr>
              <w:autoSpaceDE w:val="0"/>
              <w:autoSpaceDN w:val="0"/>
              <w:adjustRightInd w:val="0"/>
              <w:rPr>
                <w:sz w:val="24"/>
                <w:szCs w:val="24"/>
              </w:rPr>
            </w:pPr>
            <w:r w:rsidRPr="0002096B">
              <w:rPr>
                <w:sz w:val="24"/>
                <w:szCs w:val="24"/>
              </w:rPr>
              <w:t>-</w:t>
            </w:r>
            <w:r>
              <w:rPr>
                <w:sz w:val="24"/>
                <w:szCs w:val="24"/>
              </w:rPr>
              <w:t xml:space="preserve"> Participate in discussion with the teacher by offering examples of nouns and verbs.  Discuss when each type of punctuation should be used.  Discuss the other 6 parts of speech.</w:t>
            </w:r>
          </w:p>
          <w:p w:rsidR="00406B9A" w:rsidRDefault="00406B9A" w:rsidP="008C5C01">
            <w:pPr>
              <w:autoSpaceDE w:val="0"/>
              <w:autoSpaceDN w:val="0"/>
              <w:adjustRightInd w:val="0"/>
              <w:rPr>
                <w:sz w:val="24"/>
                <w:szCs w:val="24"/>
              </w:rPr>
            </w:pPr>
            <w:r>
              <w:rPr>
                <w:sz w:val="24"/>
                <w:szCs w:val="24"/>
              </w:rPr>
              <w:t>- Listen to the teacher as she introduces the M&amp;M sentences activity.</w:t>
            </w:r>
          </w:p>
          <w:p w:rsidR="00406B9A" w:rsidRDefault="00406B9A" w:rsidP="008C5C01">
            <w:pPr>
              <w:autoSpaceDE w:val="0"/>
              <w:autoSpaceDN w:val="0"/>
              <w:adjustRightInd w:val="0"/>
              <w:rPr>
                <w:sz w:val="24"/>
                <w:szCs w:val="24"/>
              </w:rPr>
            </w:pPr>
            <w:r>
              <w:rPr>
                <w:sz w:val="24"/>
                <w:szCs w:val="24"/>
              </w:rPr>
              <w:t xml:space="preserve">- Look at the M&amp;M Color Sheet as a guide.  </w:t>
            </w:r>
          </w:p>
          <w:p w:rsidR="00406B9A" w:rsidRDefault="00406B9A" w:rsidP="008C5C01">
            <w:pPr>
              <w:autoSpaceDE w:val="0"/>
              <w:autoSpaceDN w:val="0"/>
              <w:adjustRightInd w:val="0"/>
              <w:rPr>
                <w:sz w:val="24"/>
                <w:szCs w:val="24"/>
              </w:rPr>
            </w:pPr>
            <w:r>
              <w:rPr>
                <w:sz w:val="24"/>
                <w:szCs w:val="24"/>
              </w:rPr>
              <w:t xml:space="preserve">- Watch the teacher demonstrate what the student is expected to do in the activity. </w:t>
            </w:r>
          </w:p>
          <w:p w:rsidR="00406B9A" w:rsidRDefault="00406B9A" w:rsidP="008C5C01">
            <w:pPr>
              <w:autoSpaceDE w:val="0"/>
              <w:autoSpaceDN w:val="0"/>
              <w:adjustRightInd w:val="0"/>
              <w:rPr>
                <w:sz w:val="24"/>
                <w:szCs w:val="24"/>
              </w:rPr>
            </w:pPr>
            <w:r>
              <w:rPr>
                <w:sz w:val="24"/>
                <w:szCs w:val="24"/>
              </w:rPr>
              <w:t>- Take the bag of M&amp;Ms from the teacher.</w:t>
            </w:r>
          </w:p>
          <w:p w:rsidR="00406B9A" w:rsidRDefault="00406B9A" w:rsidP="008C5C01">
            <w:pPr>
              <w:autoSpaceDE w:val="0"/>
              <w:autoSpaceDN w:val="0"/>
              <w:adjustRightInd w:val="0"/>
              <w:rPr>
                <w:sz w:val="24"/>
                <w:szCs w:val="24"/>
              </w:rPr>
            </w:pPr>
            <w:r>
              <w:rPr>
                <w:sz w:val="24"/>
                <w:szCs w:val="24"/>
              </w:rPr>
              <w:t>- Sort the M&amp;Ms by color.</w:t>
            </w:r>
          </w:p>
          <w:p w:rsidR="00406B9A" w:rsidRDefault="00406B9A" w:rsidP="008C5C01">
            <w:pPr>
              <w:autoSpaceDE w:val="0"/>
              <w:autoSpaceDN w:val="0"/>
              <w:adjustRightInd w:val="0"/>
              <w:rPr>
                <w:sz w:val="24"/>
                <w:szCs w:val="24"/>
              </w:rPr>
            </w:pPr>
            <w:r>
              <w:rPr>
                <w:sz w:val="24"/>
                <w:szCs w:val="24"/>
              </w:rPr>
              <w:t xml:space="preserve">- Begin writing sentences using each part of the sentence (M&amp;Ms).  Put the used M&amp;Ms back in the bag.  Continue until as many of his M&amp;Ms as possible have been used.  </w:t>
            </w:r>
          </w:p>
          <w:p w:rsidR="00406B9A" w:rsidRDefault="00406B9A" w:rsidP="008C5C01">
            <w:pPr>
              <w:autoSpaceDE w:val="0"/>
              <w:autoSpaceDN w:val="0"/>
              <w:adjustRightInd w:val="0"/>
              <w:rPr>
                <w:sz w:val="24"/>
                <w:szCs w:val="24"/>
              </w:rPr>
            </w:pPr>
            <w:r>
              <w:rPr>
                <w:sz w:val="24"/>
                <w:szCs w:val="24"/>
              </w:rPr>
              <w:t>- Do not eat the M&amp;Ms until directed to do so.</w:t>
            </w:r>
          </w:p>
          <w:p w:rsidR="00406B9A" w:rsidRDefault="00406B9A" w:rsidP="008C5C01">
            <w:pPr>
              <w:autoSpaceDE w:val="0"/>
              <w:autoSpaceDN w:val="0"/>
              <w:adjustRightInd w:val="0"/>
              <w:rPr>
                <w:sz w:val="24"/>
                <w:szCs w:val="24"/>
              </w:rPr>
            </w:pPr>
            <w:r>
              <w:rPr>
                <w:sz w:val="24"/>
                <w:szCs w:val="24"/>
              </w:rPr>
              <w:t>- Ask questions when necessary.</w:t>
            </w:r>
          </w:p>
          <w:p w:rsidR="00406B9A" w:rsidRDefault="00406B9A" w:rsidP="008C5C01">
            <w:pPr>
              <w:autoSpaceDE w:val="0"/>
              <w:autoSpaceDN w:val="0"/>
              <w:adjustRightInd w:val="0"/>
              <w:rPr>
                <w:sz w:val="24"/>
                <w:szCs w:val="24"/>
              </w:rPr>
            </w:pPr>
            <w:r>
              <w:rPr>
                <w:sz w:val="24"/>
                <w:szCs w:val="24"/>
              </w:rPr>
              <w:t xml:space="preserve">- Share his favorite sentence that he wrote.  </w:t>
            </w:r>
          </w:p>
          <w:p w:rsidR="00406B9A" w:rsidRDefault="00406B9A" w:rsidP="008C5C01">
            <w:pPr>
              <w:autoSpaceDE w:val="0"/>
              <w:autoSpaceDN w:val="0"/>
              <w:adjustRightInd w:val="0"/>
              <w:rPr>
                <w:sz w:val="24"/>
                <w:szCs w:val="24"/>
              </w:rPr>
            </w:pPr>
            <w:r>
              <w:rPr>
                <w:sz w:val="24"/>
                <w:szCs w:val="24"/>
              </w:rPr>
              <w:t>- Listen as the other students share their sentences.</w:t>
            </w:r>
          </w:p>
          <w:p w:rsidR="00406B9A" w:rsidRDefault="00406B9A" w:rsidP="008C5C01">
            <w:pPr>
              <w:autoSpaceDE w:val="0"/>
              <w:autoSpaceDN w:val="0"/>
              <w:adjustRightInd w:val="0"/>
              <w:rPr>
                <w:sz w:val="24"/>
                <w:szCs w:val="24"/>
              </w:rPr>
            </w:pPr>
            <w:r>
              <w:rPr>
                <w:sz w:val="24"/>
                <w:szCs w:val="24"/>
              </w:rPr>
              <w:t xml:space="preserve">- Hand his paper into the teacher when he has written as many sentences as possible. </w:t>
            </w:r>
          </w:p>
          <w:p w:rsidR="00406B9A" w:rsidRPr="0002096B" w:rsidRDefault="00406B9A" w:rsidP="008C5C01">
            <w:pPr>
              <w:autoSpaceDE w:val="0"/>
              <w:autoSpaceDN w:val="0"/>
              <w:adjustRightInd w:val="0"/>
              <w:rPr>
                <w:sz w:val="24"/>
                <w:szCs w:val="24"/>
              </w:rPr>
            </w:pPr>
          </w:p>
          <w:p w:rsidR="00406B9A" w:rsidRDefault="00406B9A" w:rsidP="008C5C01">
            <w:pPr>
              <w:autoSpaceDE w:val="0"/>
              <w:autoSpaceDN w:val="0"/>
              <w:adjustRightInd w:val="0"/>
              <w:jc w:val="center"/>
              <w:rPr>
                <w:b/>
                <w:sz w:val="24"/>
                <w:szCs w:val="24"/>
              </w:rPr>
            </w:pPr>
          </w:p>
          <w:p w:rsidR="00406B9A" w:rsidRDefault="00406B9A" w:rsidP="008C5C01">
            <w:pPr>
              <w:autoSpaceDE w:val="0"/>
              <w:autoSpaceDN w:val="0"/>
              <w:adjustRightInd w:val="0"/>
              <w:jc w:val="center"/>
              <w:rPr>
                <w:b/>
                <w:sz w:val="24"/>
                <w:szCs w:val="24"/>
              </w:rPr>
            </w:pPr>
          </w:p>
          <w:p w:rsidR="00406B9A" w:rsidRDefault="00406B9A" w:rsidP="008C5C01">
            <w:pPr>
              <w:autoSpaceDE w:val="0"/>
              <w:autoSpaceDN w:val="0"/>
              <w:adjustRightInd w:val="0"/>
              <w:jc w:val="center"/>
              <w:rPr>
                <w:b/>
                <w:sz w:val="24"/>
                <w:szCs w:val="24"/>
              </w:rPr>
            </w:pPr>
          </w:p>
          <w:p w:rsidR="00406B9A" w:rsidRDefault="00406B9A" w:rsidP="008C5C01">
            <w:pPr>
              <w:autoSpaceDE w:val="0"/>
              <w:autoSpaceDN w:val="0"/>
              <w:adjustRightInd w:val="0"/>
              <w:jc w:val="center"/>
              <w:rPr>
                <w:b/>
                <w:sz w:val="24"/>
                <w:szCs w:val="24"/>
              </w:rPr>
            </w:pPr>
          </w:p>
          <w:p w:rsidR="00406B9A" w:rsidRDefault="00406B9A" w:rsidP="008C5C01">
            <w:pPr>
              <w:autoSpaceDE w:val="0"/>
              <w:autoSpaceDN w:val="0"/>
              <w:adjustRightInd w:val="0"/>
              <w:jc w:val="center"/>
              <w:rPr>
                <w:b/>
                <w:sz w:val="24"/>
                <w:szCs w:val="24"/>
              </w:rPr>
            </w:pPr>
          </w:p>
          <w:p w:rsidR="00406B9A" w:rsidRDefault="00406B9A" w:rsidP="008C5C01">
            <w:pPr>
              <w:autoSpaceDE w:val="0"/>
              <w:autoSpaceDN w:val="0"/>
              <w:adjustRightInd w:val="0"/>
              <w:jc w:val="center"/>
              <w:rPr>
                <w:b/>
                <w:sz w:val="24"/>
                <w:szCs w:val="24"/>
              </w:rPr>
            </w:pPr>
          </w:p>
        </w:tc>
      </w:tr>
      <w:tr w:rsidR="00406B9A" w:rsidTr="008C5C01">
        <w:tc>
          <w:tcPr>
            <w:tcW w:w="9576" w:type="dxa"/>
            <w:gridSpan w:val="5"/>
          </w:tcPr>
          <w:p w:rsidR="00406B9A" w:rsidRPr="00C151AD" w:rsidRDefault="00406B9A" w:rsidP="008C5C01">
            <w:pPr>
              <w:autoSpaceDE w:val="0"/>
              <w:autoSpaceDN w:val="0"/>
              <w:adjustRightInd w:val="0"/>
              <w:rPr>
                <w:b/>
                <w:i/>
                <w:sz w:val="24"/>
                <w:szCs w:val="24"/>
              </w:rPr>
            </w:pPr>
            <w:r>
              <w:rPr>
                <w:b/>
                <w:sz w:val="24"/>
                <w:szCs w:val="24"/>
              </w:rPr>
              <w:lastRenderedPageBreak/>
              <w:t xml:space="preserve">Closure: </w:t>
            </w:r>
            <w:r>
              <w:rPr>
                <w:i/>
              </w:rPr>
              <w:t xml:space="preserve">We will go around the table and each student will share his or her favorite sentence that they wrote down during the activity.  The students will then hand in their work to the teacher.  </w:t>
            </w:r>
          </w:p>
        </w:tc>
      </w:tr>
      <w:tr w:rsidR="00406B9A" w:rsidTr="008C5C01">
        <w:tc>
          <w:tcPr>
            <w:tcW w:w="9576" w:type="dxa"/>
            <w:gridSpan w:val="5"/>
          </w:tcPr>
          <w:p w:rsidR="00406B9A" w:rsidRPr="0081173A" w:rsidRDefault="00406B9A" w:rsidP="008C5C01">
            <w:pPr>
              <w:autoSpaceDE w:val="0"/>
              <w:autoSpaceDN w:val="0"/>
              <w:adjustRightInd w:val="0"/>
              <w:rPr>
                <w:b/>
                <w:sz w:val="24"/>
                <w:szCs w:val="24"/>
              </w:rPr>
            </w:pPr>
            <w:r w:rsidRPr="0081173A">
              <w:rPr>
                <w:b/>
                <w:sz w:val="24"/>
                <w:szCs w:val="24"/>
              </w:rPr>
              <w:t>Differentiation:</w:t>
            </w:r>
          </w:p>
          <w:p w:rsidR="00406B9A" w:rsidRDefault="00406B9A" w:rsidP="008C5C01">
            <w:pPr>
              <w:autoSpaceDE w:val="0"/>
              <w:autoSpaceDN w:val="0"/>
              <w:adjustRightInd w:val="0"/>
              <w:rPr>
                <w:rFonts w:cstheme="minorHAnsi"/>
                <w:i/>
                <w:iCs/>
                <w:sz w:val="23"/>
                <w:szCs w:val="23"/>
              </w:rPr>
            </w:pPr>
            <w:r w:rsidRPr="00DC596D">
              <w:rPr>
                <w:rFonts w:cstheme="minorHAnsi"/>
                <w:i/>
                <w:iCs/>
                <w:sz w:val="23"/>
                <w:szCs w:val="23"/>
              </w:rPr>
              <w:t>The student falls asleep throughout the day.  When he falls asleep he will be prompted to wake up and then will get up to walk around before going back to work.  The student will also be given a medicine ball to sit on while he works to keep him moving.</w:t>
            </w:r>
          </w:p>
          <w:p w:rsidR="00406B9A" w:rsidRDefault="00406B9A" w:rsidP="008C5C01">
            <w:pPr>
              <w:autoSpaceDE w:val="0"/>
              <w:autoSpaceDN w:val="0"/>
              <w:adjustRightInd w:val="0"/>
              <w:rPr>
                <w:b/>
                <w:sz w:val="24"/>
                <w:szCs w:val="24"/>
              </w:rPr>
            </w:pPr>
          </w:p>
        </w:tc>
      </w:tr>
      <w:tr w:rsidR="00406B9A" w:rsidTr="008C5C01">
        <w:tc>
          <w:tcPr>
            <w:tcW w:w="9576" w:type="dxa"/>
            <w:gridSpan w:val="5"/>
          </w:tcPr>
          <w:p w:rsidR="00406B9A" w:rsidRDefault="00406B9A" w:rsidP="008C5C01">
            <w:pPr>
              <w:autoSpaceDE w:val="0"/>
              <w:autoSpaceDN w:val="0"/>
              <w:adjustRightInd w:val="0"/>
              <w:rPr>
                <w:i/>
                <w:sz w:val="24"/>
                <w:szCs w:val="24"/>
              </w:rPr>
            </w:pPr>
            <w:r>
              <w:rPr>
                <w:b/>
                <w:sz w:val="24"/>
                <w:szCs w:val="24"/>
              </w:rPr>
              <w:t xml:space="preserve">References:  </w:t>
            </w:r>
          </w:p>
          <w:p w:rsidR="00406B9A" w:rsidRDefault="00D67169" w:rsidP="008C5C01">
            <w:pPr>
              <w:autoSpaceDE w:val="0"/>
              <w:autoSpaceDN w:val="0"/>
              <w:adjustRightInd w:val="0"/>
              <w:rPr>
                <w:i/>
                <w:sz w:val="24"/>
                <w:szCs w:val="24"/>
              </w:rPr>
            </w:pPr>
            <w:hyperlink r:id="rId30" w:history="1">
              <w:r w:rsidR="00406B9A" w:rsidRPr="00DC596D">
                <w:rPr>
                  <w:rStyle w:val="Hyperlink"/>
                  <w:i/>
                  <w:sz w:val="24"/>
                  <w:szCs w:val="24"/>
                </w:rPr>
                <w:t>http://www.teachingblogaddict.com/2011/07/m-challenge-parts-of-speech.html?utm_source=feedburner&amp;utm_medium=feed&amp;utm_campaign=Feed:+TeachingBlogAddict+%28Teaching+Blog+Addict%29</w:t>
              </w:r>
            </w:hyperlink>
          </w:p>
          <w:p w:rsidR="00406B9A" w:rsidRPr="006E0F14" w:rsidRDefault="00D67169" w:rsidP="008C5C01">
            <w:pPr>
              <w:autoSpaceDE w:val="0"/>
              <w:autoSpaceDN w:val="0"/>
              <w:adjustRightInd w:val="0"/>
              <w:rPr>
                <w:sz w:val="24"/>
                <w:szCs w:val="24"/>
              </w:rPr>
            </w:pPr>
            <w:hyperlink r:id="rId31" w:history="1">
              <w:r w:rsidR="00406B9A" w:rsidRPr="006E0F14">
                <w:rPr>
                  <w:rStyle w:val="Hyperlink"/>
                  <w:sz w:val="24"/>
                  <w:szCs w:val="24"/>
                </w:rPr>
                <w:t>http://friendlyfroggies.blogspot.com/2013/07/favorite-pins-friday.html</w:t>
              </w:r>
            </w:hyperlink>
          </w:p>
        </w:tc>
      </w:tr>
      <w:tr w:rsidR="00406B9A" w:rsidTr="008C5C01">
        <w:tc>
          <w:tcPr>
            <w:tcW w:w="9576" w:type="dxa"/>
            <w:gridSpan w:val="5"/>
          </w:tcPr>
          <w:p w:rsidR="00406B9A" w:rsidRDefault="00406B9A" w:rsidP="008C5C01">
            <w:pPr>
              <w:autoSpaceDE w:val="0"/>
              <w:autoSpaceDN w:val="0"/>
              <w:adjustRightInd w:val="0"/>
              <w:jc w:val="center"/>
              <w:rPr>
                <w:b/>
                <w:sz w:val="26"/>
                <w:szCs w:val="26"/>
              </w:rPr>
            </w:pPr>
            <w:r>
              <w:rPr>
                <w:b/>
                <w:sz w:val="26"/>
                <w:szCs w:val="26"/>
              </w:rPr>
              <w:t xml:space="preserve">LESSON CONTENT AND STRATEGIES </w:t>
            </w:r>
          </w:p>
          <w:p w:rsidR="00406B9A" w:rsidRDefault="00406B9A" w:rsidP="008C5C01">
            <w:pPr>
              <w:autoSpaceDE w:val="0"/>
              <w:autoSpaceDN w:val="0"/>
              <w:adjustRightInd w:val="0"/>
              <w:jc w:val="center"/>
              <w:rPr>
                <w:i/>
                <w:sz w:val="24"/>
                <w:szCs w:val="24"/>
              </w:rPr>
            </w:pPr>
            <w:r>
              <w:rPr>
                <w:i/>
                <w:sz w:val="24"/>
                <w:szCs w:val="24"/>
              </w:rPr>
              <w:t xml:space="preserve">Review all of the previous sections of your lesson plan </w:t>
            </w:r>
            <w:r w:rsidRPr="004334B7">
              <w:rPr>
                <w:b/>
                <w:i/>
                <w:sz w:val="24"/>
                <w:szCs w:val="24"/>
              </w:rPr>
              <w:t>and</w:t>
            </w:r>
            <w:r>
              <w:rPr>
                <w:i/>
                <w:sz w:val="24"/>
                <w:szCs w:val="24"/>
              </w:rPr>
              <w:t xml:space="preserve"> </w:t>
            </w:r>
          </w:p>
          <w:p w:rsidR="00406B9A" w:rsidRDefault="00406B9A" w:rsidP="008C5C01">
            <w:pPr>
              <w:autoSpaceDE w:val="0"/>
              <w:autoSpaceDN w:val="0"/>
              <w:adjustRightInd w:val="0"/>
              <w:jc w:val="center"/>
              <w:rPr>
                <w:b/>
                <w:sz w:val="24"/>
                <w:szCs w:val="24"/>
              </w:rPr>
            </w:pPr>
            <w:proofErr w:type="gramStart"/>
            <w:r>
              <w:rPr>
                <w:i/>
                <w:sz w:val="24"/>
                <w:szCs w:val="24"/>
              </w:rPr>
              <w:t>complete</w:t>
            </w:r>
            <w:proofErr w:type="gramEnd"/>
            <w:r>
              <w:rPr>
                <w:i/>
                <w:sz w:val="24"/>
                <w:szCs w:val="24"/>
              </w:rPr>
              <w:t xml:space="preserve"> items in the following section prior to teaching your lesson.</w:t>
            </w:r>
          </w:p>
        </w:tc>
      </w:tr>
      <w:tr w:rsidR="00406B9A" w:rsidTr="008C5C01">
        <w:tc>
          <w:tcPr>
            <w:tcW w:w="9576" w:type="dxa"/>
            <w:gridSpan w:val="5"/>
          </w:tcPr>
          <w:p w:rsidR="00406B9A" w:rsidRDefault="00406B9A" w:rsidP="008C5C01">
            <w:pPr>
              <w:autoSpaceDE w:val="0"/>
              <w:autoSpaceDN w:val="0"/>
              <w:adjustRightInd w:val="0"/>
              <w:rPr>
                <w:b/>
                <w:sz w:val="24"/>
                <w:szCs w:val="24"/>
              </w:rPr>
            </w:pPr>
          </w:p>
          <w:p w:rsidR="00406B9A" w:rsidRPr="00387E8F" w:rsidRDefault="00406B9A" w:rsidP="008C5C01">
            <w:pPr>
              <w:autoSpaceDE w:val="0"/>
              <w:autoSpaceDN w:val="0"/>
              <w:adjustRightInd w:val="0"/>
              <w:rPr>
                <w:rFonts w:ascii="Times-Bold" w:hAnsi="Times-Bold" w:cs="Times-Bold"/>
                <w:b/>
                <w:bCs/>
                <w:sz w:val="23"/>
                <w:szCs w:val="23"/>
              </w:rPr>
            </w:pPr>
            <w:r w:rsidRPr="00387E8F">
              <w:rPr>
                <w:b/>
                <w:sz w:val="24"/>
                <w:szCs w:val="24"/>
              </w:rPr>
              <w:t xml:space="preserve">Content Knowledge: </w:t>
            </w:r>
          </w:p>
          <w:p w:rsidR="00406B9A" w:rsidRPr="00387E8F" w:rsidRDefault="00406B9A" w:rsidP="008C5C01">
            <w:pPr>
              <w:autoSpaceDE w:val="0"/>
              <w:autoSpaceDN w:val="0"/>
              <w:adjustRightInd w:val="0"/>
              <w:rPr>
                <w:rFonts w:cstheme="minorHAnsi"/>
                <w:i/>
                <w:iCs/>
                <w:sz w:val="23"/>
                <w:szCs w:val="23"/>
              </w:rPr>
            </w:pPr>
            <w:r w:rsidRPr="00B7687C">
              <w:rPr>
                <w:rFonts w:cstheme="minorHAnsi"/>
                <w:i/>
                <w:iCs/>
                <w:sz w:val="23"/>
                <w:szCs w:val="23"/>
              </w:rPr>
              <w:t>In fourth grade, students are expected to start writing paragraphs.  In order to write paragraphs, they must combine sentences.  Students must know the 5 import</w:t>
            </w:r>
            <w:r>
              <w:rPr>
                <w:rFonts w:cstheme="minorHAnsi"/>
                <w:i/>
                <w:iCs/>
                <w:sz w:val="23"/>
                <w:szCs w:val="23"/>
              </w:rPr>
              <w:t xml:space="preserve">ant steps in order to begin writing their own sentences.  </w:t>
            </w:r>
            <w:r w:rsidRPr="00B7687C">
              <w:rPr>
                <w:rFonts w:cstheme="minorHAnsi"/>
                <w:i/>
                <w:iCs/>
                <w:sz w:val="23"/>
                <w:szCs w:val="23"/>
              </w:rPr>
              <w:t xml:space="preserve">This lesson focuses </w:t>
            </w:r>
            <w:r>
              <w:rPr>
                <w:rFonts w:cstheme="minorHAnsi"/>
                <w:i/>
                <w:iCs/>
                <w:sz w:val="23"/>
                <w:szCs w:val="23"/>
              </w:rPr>
              <w:t>writing sentences given color cues for the parts that need to be included.</w:t>
            </w:r>
            <w:r w:rsidRPr="00B7687C">
              <w:rPr>
                <w:rFonts w:cstheme="minorHAnsi"/>
                <w:i/>
                <w:iCs/>
                <w:sz w:val="23"/>
                <w:szCs w:val="23"/>
              </w:rPr>
              <w:t xml:space="preserve">  </w:t>
            </w:r>
            <w:r>
              <w:rPr>
                <w:rFonts w:cstheme="minorHAnsi"/>
                <w:i/>
                <w:iCs/>
                <w:sz w:val="23"/>
                <w:szCs w:val="23"/>
              </w:rPr>
              <w:t>The students will write their sentences on their paper which gives the teacher the opportunity to assess but it also provides students with handwriting practice.</w:t>
            </w:r>
          </w:p>
          <w:p w:rsidR="00406B9A" w:rsidRPr="00387E8F" w:rsidRDefault="00406B9A" w:rsidP="008C5C01">
            <w:pPr>
              <w:autoSpaceDE w:val="0"/>
              <w:autoSpaceDN w:val="0"/>
              <w:adjustRightInd w:val="0"/>
              <w:rPr>
                <w:rFonts w:cstheme="minorHAnsi"/>
                <w:i/>
                <w:iCs/>
                <w:sz w:val="23"/>
                <w:szCs w:val="23"/>
              </w:rPr>
            </w:pPr>
          </w:p>
          <w:p w:rsidR="00406B9A" w:rsidRPr="00387E8F" w:rsidRDefault="00406B9A" w:rsidP="008C5C01">
            <w:pPr>
              <w:autoSpaceDE w:val="0"/>
              <w:autoSpaceDN w:val="0"/>
              <w:adjustRightInd w:val="0"/>
              <w:rPr>
                <w:b/>
                <w:sz w:val="24"/>
                <w:szCs w:val="24"/>
              </w:rPr>
            </w:pPr>
            <w:r w:rsidRPr="00387E8F">
              <w:rPr>
                <w:b/>
                <w:sz w:val="24"/>
                <w:szCs w:val="24"/>
              </w:rPr>
              <w:t xml:space="preserve">Teaching Methods/Strategies: </w:t>
            </w:r>
          </w:p>
          <w:p w:rsidR="00406B9A" w:rsidRDefault="00406B9A" w:rsidP="008C5C01">
            <w:pPr>
              <w:autoSpaceDE w:val="0"/>
              <w:autoSpaceDN w:val="0"/>
              <w:adjustRightInd w:val="0"/>
              <w:rPr>
                <w:rFonts w:cstheme="minorHAnsi"/>
                <w:i/>
                <w:iCs/>
                <w:sz w:val="23"/>
                <w:szCs w:val="23"/>
              </w:rPr>
            </w:pPr>
            <w:r w:rsidRPr="0050362C">
              <w:rPr>
                <w:rFonts w:cstheme="minorHAnsi"/>
                <w:i/>
                <w:iCs/>
                <w:sz w:val="23"/>
                <w:szCs w:val="23"/>
              </w:rPr>
              <w:t>The teaching</w:t>
            </w:r>
            <w:r>
              <w:rPr>
                <w:rFonts w:cstheme="minorHAnsi"/>
                <w:i/>
                <w:iCs/>
                <w:sz w:val="23"/>
                <w:szCs w:val="23"/>
              </w:rPr>
              <w:t xml:space="preserve"> method used in this lesson is</w:t>
            </w:r>
            <w:r w:rsidRPr="0050362C">
              <w:rPr>
                <w:rFonts w:cstheme="minorHAnsi"/>
                <w:i/>
                <w:iCs/>
                <w:sz w:val="23"/>
                <w:szCs w:val="23"/>
              </w:rPr>
              <w:t xml:space="preserve"> </w:t>
            </w:r>
            <w:r>
              <w:rPr>
                <w:rFonts w:cstheme="minorHAnsi"/>
                <w:i/>
                <w:iCs/>
                <w:sz w:val="23"/>
                <w:szCs w:val="23"/>
              </w:rPr>
              <w:t>small group instruction</w:t>
            </w:r>
            <w:r w:rsidRPr="0050362C">
              <w:rPr>
                <w:rFonts w:cstheme="minorHAnsi"/>
                <w:i/>
                <w:iCs/>
                <w:sz w:val="23"/>
                <w:szCs w:val="23"/>
              </w:rPr>
              <w:t xml:space="preserve">.  I think this is effective because </w:t>
            </w:r>
            <w:r>
              <w:rPr>
                <w:rFonts w:cstheme="minorHAnsi"/>
                <w:i/>
                <w:iCs/>
                <w:sz w:val="23"/>
                <w:szCs w:val="23"/>
              </w:rPr>
              <w:t xml:space="preserve">the guided reading group </w:t>
            </w:r>
            <w:r w:rsidRPr="0050362C">
              <w:rPr>
                <w:rFonts w:cstheme="minorHAnsi"/>
                <w:i/>
                <w:iCs/>
                <w:sz w:val="23"/>
                <w:szCs w:val="23"/>
              </w:rPr>
              <w:t xml:space="preserve">is below grade level in writing </w:t>
            </w:r>
            <w:r>
              <w:rPr>
                <w:rFonts w:cstheme="minorHAnsi"/>
                <w:i/>
                <w:iCs/>
                <w:sz w:val="23"/>
                <w:szCs w:val="23"/>
              </w:rPr>
              <w:t xml:space="preserve">and </w:t>
            </w:r>
            <w:r w:rsidRPr="0050362C">
              <w:rPr>
                <w:rFonts w:cstheme="minorHAnsi"/>
                <w:i/>
                <w:iCs/>
                <w:sz w:val="23"/>
                <w:szCs w:val="23"/>
              </w:rPr>
              <w:t xml:space="preserve">will benefit from the </w:t>
            </w:r>
            <w:r>
              <w:rPr>
                <w:rFonts w:cstheme="minorHAnsi"/>
                <w:i/>
                <w:iCs/>
                <w:sz w:val="23"/>
                <w:szCs w:val="23"/>
              </w:rPr>
              <w:t>extra instruction on writing sentences</w:t>
            </w:r>
            <w:r w:rsidRPr="0050362C">
              <w:rPr>
                <w:rFonts w:cstheme="minorHAnsi"/>
                <w:i/>
                <w:iCs/>
                <w:sz w:val="23"/>
                <w:szCs w:val="23"/>
              </w:rPr>
              <w:t xml:space="preserve">.  </w:t>
            </w:r>
          </w:p>
          <w:p w:rsidR="00406B9A" w:rsidRDefault="00406B9A" w:rsidP="008C5C01">
            <w:pPr>
              <w:autoSpaceDE w:val="0"/>
              <w:autoSpaceDN w:val="0"/>
              <w:adjustRightInd w:val="0"/>
              <w:rPr>
                <w:b/>
                <w:sz w:val="24"/>
                <w:szCs w:val="24"/>
              </w:rPr>
            </w:pPr>
          </w:p>
        </w:tc>
      </w:tr>
      <w:tr w:rsidR="00406B9A" w:rsidTr="008C5C01">
        <w:tc>
          <w:tcPr>
            <w:tcW w:w="9576" w:type="dxa"/>
            <w:gridSpan w:val="5"/>
          </w:tcPr>
          <w:p w:rsidR="00406B9A" w:rsidRDefault="00406B9A" w:rsidP="008C5C01">
            <w:pPr>
              <w:autoSpaceDE w:val="0"/>
              <w:autoSpaceDN w:val="0"/>
              <w:adjustRightInd w:val="0"/>
              <w:jc w:val="center"/>
              <w:rPr>
                <w:b/>
                <w:sz w:val="26"/>
                <w:szCs w:val="26"/>
              </w:rPr>
            </w:pPr>
            <w:r>
              <w:rPr>
                <w:b/>
                <w:sz w:val="26"/>
                <w:szCs w:val="26"/>
              </w:rPr>
              <w:t>EVIDENCE OF STUDENT LEARNING ANALYSIS</w:t>
            </w:r>
          </w:p>
          <w:p w:rsidR="00406B9A" w:rsidRDefault="00406B9A" w:rsidP="008C5C01">
            <w:pPr>
              <w:autoSpaceDE w:val="0"/>
              <w:autoSpaceDN w:val="0"/>
              <w:adjustRightInd w:val="0"/>
              <w:rPr>
                <w:i/>
              </w:rPr>
            </w:pPr>
            <w:r>
              <w:rPr>
                <w:i/>
              </w:rPr>
              <w:t xml:space="preserve">At first, Student P struggled with this activity.  He could not decide what to write his sentences about.  When this happened, I started giving him topics to write about.  When I asked Student P for more details, he used “and” and “because” instead of using adjectives and other parts of speech to fluff up his sentences.  Student P still struggles with adjectives and chose not to use them in his sentences unless I prompted him too.  He remembered to capitalize the first letter and punctuate at the end of every sentence.  I think Student P has successfully grasped the concepts of capitalization and punctuation.  He still struggles with the parts of speech that are not nouns and verbs.  Student P was eager to use the M&amp;Ms in his sentences when creating his sentence because for we created a pile of the M&amp;Ms that he got to eat at the end of the activity.  One M&amp;M for each correct part of the sentence he used in each sentence.  </w:t>
            </w:r>
          </w:p>
          <w:p w:rsidR="00406B9A" w:rsidRPr="007757DE" w:rsidRDefault="00406B9A" w:rsidP="008C5C01">
            <w:pPr>
              <w:autoSpaceDE w:val="0"/>
              <w:autoSpaceDN w:val="0"/>
              <w:adjustRightInd w:val="0"/>
              <w:rPr>
                <w:i/>
              </w:rPr>
            </w:pPr>
            <w:r>
              <w:rPr>
                <w:i/>
              </w:rPr>
              <w:t>If I were to teach this lesson again, I would create a list of topics for the sentences that relate to 4</w:t>
            </w:r>
            <w:r w:rsidRPr="007757DE">
              <w:rPr>
                <w:i/>
                <w:vertAlign w:val="superscript"/>
              </w:rPr>
              <w:t>th</w:t>
            </w:r>
            <w:r>
              <w:rPr>
                <w:i/>
              </w:rPr>
              <w:t xml:space="preserve"> grade content and the </w:t>
            </w:r>
            <w:r>
              <w:rPr>
                <w:i/>
              </w:rPr>
              <w:lastRenderedPageBreak/>
              <w:t>student’s interest ahead of time.  I would also bring different colored high lighters and have Student P highlight the parts of the sentence corresponding with the colors of M&amp;Ms.</w:t>
            </w:r>
          </w:p>
        </w:tc>
      </w:tr>
    </w:tbl>
    <w:p w:rsidR="00406B9A" w:rsidRDefault="00406B9A" w:rsidP="00406B9A">
      <w:pPr>
        <w:spacing w:after="0" w:line="240" w:lineRule="auto"/>
        <w:rPr>
          <w:noProof/>
        </w:rPr>
      </w:pPr>
    </w:p>
    <w:p w:rsidR="00406B9A" w:rsidRDefault="00406B9A" w:rsidP="00406B9A">
      <w:pPr>
        <w:spacing w:after="0" w:line="240" w:lineRule="auto"/>
      </w:pPr>
      <w:r>
        <w:rPr>
          <w:noProof/>
        </w:rPr>
        <w:lastRenderedPageBreak/>
        <w:drawing>
          <wp:inline distT="0" distB="0" distL="0" distR="0" wp14:anchorId="71DEA029" wp14:editId="04B32D6C">
            <wp:extent cx="6838950" cy="92023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39681" cy="9203357"/>
                    </a:xfrm>
                    <a:prstGeom prst="rect">
                      <a:avLst/>
                    </a:prstGeom>
                    <a:noFill/>
                  </pic:spPr>
                </pic:pic>
              </a:graphicData>
            </a:graphic>
          </wp:inline>
        </w:drawing>
      </w:r>
    </w:p>
    <w:p w:rsidR="00406B9A" w:rsidRDefault="00406B9A" w:rsidP="00406B9A">
      <w:pPr>
        <w:spacing w:after="0" w:line="240" w:lineRule="auto"/>
      </w:pPr>
    </w:p>
    <w:p w:rsidR="00406B9A" w:rsidRDefault="00406B9A" w:rsidP="00406B9A">
      <w:pPr>
        <w:spacing w:after="0" w:line="240" w:lineRule="auto"/>
      </w:pPr>
      <w:r>
        <w:rPr>
          <w:noProof/>
        </w:rPr>
        <w:lastRenderedPageBreak/>
        <w:drawing>
          <wp:inline distT="0" distB="0" distL="0" distR="0" wp14:anchorId="68E24AB2" wp14:editId="4C586CEC">
            <wp:extent cx="7172692" cy="8743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72692" cy="8743950"/>
                    </a:xfrm>
                    <a:prstGeom prst="rect">
                      <a:avLst/>
                    </a:prstGeom>
                    <a:noFill/>
                    <a:ln>
                      <a:noFill/>
                    </a:ln>
                  </pic:spPr>
                </pic:pic>
              </a:graphicData>
            </a:graphic>
          </wp:inline>
        </w:drawing>
      </w:r>
    </w:p>
    <w:p w:rsidR="00406B9A" w:rsidRDefault="00406B9A" w:rsidP="00406B9A">
      <w:pPr>
        <w:spacing w:after="0" w:line="240" w:lineRule="auto"/>
      </w:pPr>
    </w:p>
    <w:tbl>
      <w:tblPr>
        <w:tblW w:w="0" w:type="auto"/>
        <w:tblInd w:w="93" w:type="dxa"/>
        <w:tblLook w:val="04A0" w:firstRow="1" w:lastRow="0" w:firstColumn="1" w:lastColumn="0" w:noHBand="0" w:noVBand="1"/>
      </w:tblPr>
      <w:tblGrid>
        <w:gridCol w:w="5505"/>
        <w:gridCol w:w="1634"/>
        <w:gridCol w:w="855"/>
        <w:gridCol w:w="790"/>
        <w:gridCol w:w="1510"/>
        <w:gridCol w:w="1234"/>
      </w:tblGrid>
      <w:tr w:rsidR="00406B9A" w:rsidRPr="00EE13A8" w:rsidTr="008C5C01">
        <w:trPr>
          <w:trHeight w:val="315"/>
        </w:trPr>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b/>
                <w:bCs/>
                <w:color w:val="000000"/>
                <w:sz w:val="24"/>
                <w:szCs w:val="24"/>
              </w:rPr>
            </w:pPr>
            <w:r w:rsidRPr="00EE13A8">
              <w:rPr>
                <w:rFonts w:ascii="Calibri" w:eastAsia="Times New Roman" w:hAnsi="Calibri" w:cs="Times New Roman"/>
                <w:b/>
                <w:bCs/>
                <w:color w:val="000000"/>
                <w:sz w:val="24"/>
                <w:szCs w:val="24"/>
              </w:rPr>
              <w:t xml:space="preserve">Student: </w:t>
            </w:r>
            <w:r w:rsidRPr="00EE13A8">
              <w:rPr>
                <w:rFonts w:ascii="Calibri" w:eastAsia="Times New Roman" w:hAnsi="Calibri" w:cs="Times New Roman"/>
                <w:color w:val="000000"/>
                <w:sz w:val="24"/>
                <w:szCs w:val="24"/>
              </w:rPr>
              <w:t>Student P</w:t>
            </w: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r>
      <w:tr w:rsidR="00406B9A" w:rsidRPr="00EE13A8" w:rsidTr="008C5C01">
        <w:trPr>
          <w:trHeight w:val="315"/>
        </w:trPr>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b/>
                <w:bCs/>
                <w:color w:val="000000"/>
                <w:sz w:val="24"/>
                <w:szCs w:val="24"/>
              </w:rPr>
            </w:pPr>
            <w:r w:rsidRPr="00EE13A8">
              <w:rPr>
                <w:rFonts w:ascii="Calibri" w:eastAsia="Times New Roman" w:hAnsi="Calibri" w:cs="Times New Roman"/>
                <w:b/>
                <w:bCs/>
                <w:color w:val="000000"/>
                <w:sz w:val="24"/>
                <w:szCs w:val="24"/>
              </w:rPr>
              <w:t xml:space="preserve">Date of Lesson:  </w:t>
            </w:r>
            <w:r w:rsidRPr="00EE13A8">
              <w:rPr>
                <w:rFonts w:ascii="Calibri" w:eastAsia="Times New Roman" w:hAnsi="Calibri" w:cs="Times New Roman"/>
                <w:color w:val="000000"/>
                <w:sz w:val="24"/>
                <w:szCs w:val="24"/>
              </w:rPr>
              <w:t>4/20/2015</w:t>
            </w: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r>
      <w:tr w:rsidR="00406B9A" w:rsidRPr="00EE13A8" w:rsidTr="008C5C01">
        <w:trPr>
          <w:trHeight w:val="315"/>
        </w:trPr>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r>
      <w:tr w:rsidR="00406B9A" w:rsidRPr="00EE13A8" w:rsidTr="008C5C01">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jc w:val="center"/>
              <w:rPr>
                <w:rFonts w:ascii="Calibri" w:eastAsia="Times New Roman" w:hAnsi="Calibri" w:cs="Times New Roman"/>
                <w:b/>
                <w:bCs/>
                <w:color w:val="000000"/>
                <w:sz w:val="24"/>
                <w:szCs w:val="24"/>
              </w:rPr>
            </w:pPr>
            <w:r w:rsidRPr="00EE13A8">
              <w:rPr>
                <w:rFonts w:ascii="Calibri" w:eastAsia="Times New Roman" w:hAnsi="Calibri" w:cs="Times New Roman"/>
                <w:b/>
                <w:bCs/>
                <w:color w:val="000000"/>
                <w:sz w:val="24"/>
                <w:szCs w:val="24"/>
              </w:rPr>
              <w:lastRenderedPageBreak/>
              <w:t>Student's Sentence</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jc w:val="center"/>
              <w:rPr>
                <w:rFonts w:ascii="Calibri" w:eastAsia="Times New Roman" w:hAnsi="Calibri" w:cs="Times New Roman"/>
                <w:b/>
                <w:bCs/>
                <w:color w:val="000000"/>
                <w:sz w:val="24"/>
                <w:szCs w:val="24"/>
              </w:rPr>
            </w:pPr>
            <w:r w:rsidRPr="00EE13A8">
              <w:rPr>
                <w:rFonts w:ascii="Calibri" w:eastAsia="Times New Roman" w:hAnsi="Calibri" w:cs="Times New Roman"/>
                <w:b/>
                <w:bCs/>
                <w:color w:val="000000"/>
                <w:sz w:val="24"/>
                <w:szCs w:val="24"/>
              </w:rPr>
              <w:t>Capital Letter?</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jc w:val="center"/>
              <w:rPr>
                <w:rFonts w:ascii="Calibri" w:eastAsia="Times New Roman" w:hAnsi="Calibri" w:cs="Times New Roman"/>
                <w:b/>
                <w:bCs/>
                <w:color w:val="000000"/>
                <w:sz w:val="24"/>
                <w:szCs w:val="24"/>
              </w:rPr>
            </w:pPr>
            <w:r w:rsidRPr="00EE13A8">
              <w:rPr>
                <w:rFonts w:ascii="Calibri" w:eastAsia="Times New Roman" w:hAnsi="Calibri" w:cs="Times New Roman"/>
                <w:b/>
                <w:bCs/>
                <w:color w:val="000000"/>
                <w:sz w:val="24"/>
                <w:szCs w:val="24"/>
              </w:rPr>
              <w:t>Noun?</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jc w:val="center"/>
              <w:rPr>
                <w:rFonts w:ascii="Calibri" w:eastAsia="Times New Roman" w:hAnsi="Calibri" w:cs="Times New Roman"/>
                <w:b/>
                <w:bCs/>
                <w:color w:val="000000"/>
                <w:sz w:val="24"/>
                <w:szCs w:val="24"/>
              </w:rPr>
            </w:pPr>
            <w:r w:rsidRPr="00EE13A8">
              <w:rPr>
                <w:rFonts w:ascii="Calibri" w:eastAsia="Times New Roman" w:hAnsi="Calibri" w:cs="Times New Roman"/>
                <w:b/>
                <w:bCs/>
                <w:color w:val="000000"/>
                <w:sz w:val="24"/>
                <w:szCs w:val="24"/>
              </w:rPr>
              <w:t>Verb?</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jc w:val="center"/>
              <w:rPr>
                <w:rFonts w:ascii="Calibri" w:eastAsia="Times New Roman" w:hAnsi="Calibri" w:cs="Times New Roman"/>
                <w:b/>
                <w:bCs/>
                <w:color w:val="000000"/>
                <w:sz w:val="24"/>
                <w:szCs w:val="24"/>
              </w:rPr>
            </w:pPr>
            <w:r w:rsidRPr="00EE13A8">
              <w:rPr>
                <w:rFonts w:ascii="Calibri" w:eastAsia="Times New Roman" w:hAnsi="Calibri" w:cs="Times New Roman"/>
                <w:b/>
                <w:bCs/>
                <w:color w:val="000000"/>
                <w:sz w:val="24"/>
                <w:szCs w:val="24"/>
              </w:rPr>
              <w:t>Punctuation?</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jc w:val="center"/>
              <w:rPr>
                <w:rFonts w:ascii="Calibri" w:eastAsia="Times New Roman" w:hAnsi="Calibri" w:cs="Times New Roman"/>
                <w:b/>
                <w:bCs/>
                <w:color w:val="000000"/>
                <w:sz w:val="24"/>
                <w:szCs w:val="24"/>
              </w:rPr>
            </w:pPr>
            <w:r w:rsidRPr="00EE13A8">
              <w:rPr>
                <w:rFonts w:ascii="Calibri" w:eastAsia="Times New Roman" w:hAnsi="Calibri" w:cs="Times New Roman"/>
                <w:b/>
                <w:bCs/>
                <w:color w:val="000000"/>
                <w:sz w:val="24"/>
                <w:szCs w:val="24"/>
              </w:rPr>
              <w:t>Adjective?</w:t>
            </w:r>
          </w:p>
        </w:tc>
      </w:tr>
      <w:tr w:rsidR="00406B9A" w:rsidRPr="00EE13A8"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 xml:space="preserve">The </w:t>
            </w:r>
            <w:proofErr w:type="spellStart"/>
            <w:r w:rsidRPr="00EE13A8">
              <w:rPr>
                <w:rFonts w:ascii="Calibri" w:eastAsia="Times New Roman" w:hAnsi="Calibri" w:cs="Times New Roman"/>
                <w:color w:val="000000"/>
              </w:rPr>
              <w:t>wite</w:t>
            </w:r>
            <w:proofErr w:type="spellEnd"/>
            <w:r w:rsidRPr="00EE13A8">
              <w:rPr>
                <w:rFonts w:ascii="Calibri" w:eastAsia="Times New Roman" w:hAnsi="Calibri" w:cs="Times New Roman"/>
                <w:color w:val="000000"/>
              </w:rPr>
              <w:t xml:space="preserve"> dog whet </w:t>
            </w:r>
            <w:proofErr w:type="spellStart"/>
            <w:r w:rsidRPr="00EE13A8">
              <w:rPr>
                <w:rFonts w:ascii="Calibri" w:eastAsia="Times New Roman" w:hAnsi="Calibri" w:cs="Times New Roman"/>
                <w:color w:val="000000"/>
              </w:rPr>
              <w:t>outsied</w:t>
            </w:r>
            <w:proofErr w:type="spellEnd"/>
            <w:r w:rsidRPr="00EE13A8">
              <w:rPr>
                <w:rFonts w:ascii="Calibri" w:eastAsia="Times New Roman" w:hAnsi="Calibri" w:cs="Times New Roman"/>
                <w:color w:val="000000"/>
              </w:rPr>
              <w:t>.</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r>
      <w:tr w:rsidR="00406B9A" w:rsidRPr="00EE13A8"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 xml:space="preserve">I like </w:t>
            </w:r>
            <w:proofErr w:type="spellStart"/>
            <w:r w:rsidRPr="00EE13A8">
              <w:rPr>
                <w:rFonts w:ascii="Calibri" w:eastAsia="Times New Roman" w:hAnsi="Calibri" w:cs="Times New Roman"/>
                <w:color w:val="000000"/>
              </w:rPr>
              <w:t>turtls</w:t>
            </w:r>
            <w:proofErr w:type="spellEnd"/>
            <w:r w:rsidRPr="00EE13A8">
              <w:rPr>
                <w:rFonts w:ascii="Calibri" w:eastAsia="Times New Roman" w:hAnsi="Calibri" w:cs="Times New Roman"/>
                <w:color w:val="000000"/>
              </w:rPr>
              <w:t>.</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 </w:t>
            </w:r>
          </w:p>
        </w:tc>
      </w:tr>
      <w:tr w:rsidR="00406B9A" w:rsidRPr="00EE13A8"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 xml:space="preserve">I like to go </w:t>
            </w:r>
            <w:proofErr w:type="spellStart"/>
            <w:r w:rsidRPr="00EE13A8">
              <w:rPr>
                <w:rFonts w:ascii="Calibri" w:eastAsia="Times New Roman" w:hAnsi="Calibri" w:cs="Times New Roman"/>
                <w:color w:val="000000"/>
              </w:rPr>
              <w:t>outsied</w:t>
            </w:r>
            <w:proofErr w:type="spellEnd"/>
            <w:r w:rsidRPr="00EE13A8">
              <w:rPr>
                <w:rFonts w:ascii="Calibri" w:eastAsia="Times New Roman" w:hAnsi="Calibri" w:cs="Times New Roman"/>
                <w:color w:val="000000"/>
              </w:rPr>
              <w:t xml:space="preserve"> for fun.</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 </w:t>
            </w:r>
          </w:p>
        </w:tc>
      </w:tr>
      <w:tr w:rsidR="00406B9A" w:rsidRPr="00EE13A8"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I like to go to the super market because I like food.</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 </w:t>
            </w:r>
          </w:p>
        </w:tc>
      </w:tr>
      <w:tr w:rsidR="00406B9A" w:rsidRPr="00EE13A8"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Do you like to go to Worlds of Fun?</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 </w:t>
            </w:r>
          </w:p>
        </w:tc>
      </w:tr>
      <w:tr w:rsidR="00406B9A" w:rsidRPr="00EE13A8"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roofErr w:type="spellStart"/>
            <w:r w:rsidRPr="00EE13A8">
              <w:rPr>
                <w:rFonts w:ascii="Calibri" w:eastAsia="Times New Roman" w:hAnsi="Calibri" w:cs="Times New Roman"/>
                <w:color w:val="000000"/>
              </w:rPr>
              <w:t>Jax</w:t>
            </w:r>
            <w:proofErr w:type="spellEnd"/>
            <w:r w:rsidRPr="00EE13A8">
              <w:rPr>
                <w:rFonts w:ascii="Calibri" w:eastAsia="Times New Roman" w:hAnsi="Calibri" w:cs="Times New Roman"/>
                <w:color w:val="000000"/>
              </w:rPr>
              <w:t xml:space="preserve"> likes to go to the Zoo and see the </w:t>
            </w:r>
            <w:proofErr w:type="spellStart"/>
            <w:r w:rsidRPr="00EE13A8">
              <w:rPr>
                <w:rFonts w:ascii="Calibri" w:eastAsia="Times New Roman" w:hAnsi="Calibri" w:cs="Times New Roman"/>
                <w:color w:val="000000"/>
              </w:rPr>
              <w:t>Plre</w:t>
            </w:r>
            <w:proofErr w:type="spellEnd"/>
            <w:r w:rsidRPr="00EE13A8">
              <w:rPr>
                <w:rFonts w:ascii="Calibri" w:eastAsia="Times New Roman" w:hAnsi="Calibri" w:cs="Times New Roman"/>
                <w:color w:val="000000"/>
              </w:rPr>
              <w:t xml:space="preserve"> bear.</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 </w:t>
            </w:r>
          </w:p>
        </w:tc>
      </w:tr>
      <w:tr w:rsidR="00406B9A" w:rsidRPr="00EE13A8"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In Jan it rains.</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 </w:t>
            </w:r>
          </w:p>
        </w:tc>
      </w:tr>
      <w:tr w:rsidR="00406B9A" w:rsidRPr="00EE13A8"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roofErr w:type="spellStart"/>
            <w:r w:rsidRPr="00EE13A8">
              <w:rPr>
                <w:rFonts w:ascii="Calibri" w:eastAsia="Times New Roman" w:hAnsi="Calibri" w:cs="Times New Roman"/>
                <w:color w:val="000000"/>
              </w:rPr>
              <w:t>Plne</w:t>
            </w:r>
            <w:proofErr w:type="spellEnd"/>
            <w:r w:rsidRPr="00EE13A8">
              <w:rPr>
                <w:rFonts w:ascii="Calibri" w:eastAsia="Times New Roman" w:hAnsi="Calibri" w:cs="Times New Roman"/>
                <w:color w:val="000000"/>
              </w:rPr>
              <w:t xml:space="preserve"> vs </w:t>
            </w:r>
            <w:proofErr w:type="spellStart"/>
            <w:r w:rsidRPr="00EE13A8">
              <w:rPr>
                <w:rFonts w:ascii="Calibri" w:eastAsia="Times New Roman" w:hAnsi="Calibri" w:cs="Times New Roman"/>
                <w:color w:val="000000"/>
              </w:rPr>
              <w:t>Zombes</w:t>
            </w:r>
            <w:proofErr w:type="spellEnd"/>
            <w:r w:rsidRPr="00EE13A8">
              <w:rPr>
                <w:rFonts w:ascii="Calibri" w:eastAsia="Times New Roman" w:hAnsi="Calibri" w:cs="Times New Roman"/>
                <w:color w:val="000000"/>
              </w:rPr>
              <w:t xml:space="preserve"> is the best game ever!</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r>
      <w:tr w:rsidR="00406B9A" w:rsidRPr="00EE13A8"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 xml:space="preserve">I like to </w:t>
            </w:r>
            <w:proofErr w:type="spellStart"/>
            <w:r w:rsidRPr="00EE13A8">
              <w:rPr>
                <w:rFonts w:ascii="Calibri" w:eastAsia="Times New Roman" w:hAnsi="Calibri" w:cs="Times New Roman"/>
                <w:color w:val="000000"/>
              </w:rPr>
              <w:t>ried</w:t>
            </w:r>
            <w:proofErr w:type="spellEnd"/>
            <w:r w:rsidRPr="00EE13A8">
              <w:rPr>
                <w:rFonts w:ascii="Calibri" w:eastAsia="Times New Roman" w:hAnsi="Calibri" w:cs="Times New Roman"/>
                <w:color w:val="000000"/>
              </w:rPr>
              <w:t xml:space="preserve"> my orange red </w:t>
            </w:r>
            <w:proofErr w:type="spellStart"/>
            <w:r w:rsidRPr="00EE13A8">
              <w:rPr>
                <w:rFonts w:ascii="Calibri" w:eastAsia="Times New Roman" w:hAnsi="Calibri" w:cs="Times New Roman"/>
                <w:color w:val="000000"/>
              </w:rPr>
              <w:t>bick</w:t>
            </w:r>
            <w:proofErr w:type="spellEnd"/>
            <w:r w:rsidRPr="00EE13A8">
              <w:rPr>
                <w:rFonts w:ascii="Calibri" w:eastAsia="Times New Roman" w:hAnsi="Calibri" w:cs="Times New Roman"/>
                <w:color w:val="000000"/>
              </w:rPr>
              <w:t xml:space="preserve"> for fun.</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r>
      <w:tr w:rsidR="00406B9A" w:rsidRPr="00EE13A8" w:rsidTr="008C5C01">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 xml:space="preserve">Football is my favorite </w:t>
            </w:r>
            <w:proofErr w:type="spellStart"/>
            <w:r w:rsidRPr="00EE13A8">
              <w:rPr>
                <w:rFonts w:ascii="Calibri" w:eastAsia="Times New Roman" w:hAnsi="Calibri" w:cs="Times New Roman"/>
                <w:color w:val="000000"/>
              </w:rPr>
              <w:t>soret</w:t>
            </w:r>
            <w:proofErr w:type="spellEnd"/>
            <w:r w:rsidRPr="00EE13A8">
              <w:rPr>
                <w:rFonts w:ascii="Calibri" w:eastAsia="Times New Roman" w:hAnsi="Calibri" w:cs="Times New Roman"/>
                <w:color w:val="000000"/>
              </w:rPr>
              <w:t xml:space="preserve"> because you get </w:t>
            </w:r>
            <w:proofErr w:type="spellStart"/>
            <w:r w:rsidRPr="00EE13A8">
              <w:rPr>
                <w:rFonts w:ascii="Calibri" w:eastAsia="Times New Roman" w:hAnsi="Calibri" w:cs="Times New Roman"/>
                <w:color w:val="000000"/>
              </w:rPr>
              <w:t>t</w:t>
            </w:r>
            <w:proofErr w:type="spellEnd"/>
            <w:r w:rsidRPr="00EE13A8">
              <w:rPr>
                <w:rFonts w:ascii="Calibri" w:eastAsia="Times New Roman" w:hAnsi="Calibri" w:cs="Times New Roman"/>
                <w:color w:val="000000"/>
              </w:rPr>
              <w:t xml:space="preserve"> tackle people.</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x</w:t>
            </w:r>
          </w:p>
        </w:tc>
        <w:tc>
          <w:tcPr>
            <w:tcW w:w="0" w:type="auto"/>
            <w:tcBorders>
              <w:top w:val="nil"/>
              <w:left w:val="nil"/>
              <w:bottom w:val="single" w:sz="8" w:space="0" w:color="auto"/>
              <w:right w:val="single" w:sz="8" w:space="0" w:color="auto"/>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 </w:t>
            </w:r>
          </w:p>
        </w:tc>
      </w:tr>
    </w:tbl>
    <w:p w:rsidR="00406B9A" w:rsidRDefault="00406B9A" w:rsidP="00406B9A">
      <w:pPr>
        <w:spacing w:after="0" w:line="240" w:lineRule="auto"/>
      </w:pPr>
    </w:p>
    <w:tbl>
      <w:tblPr>
        <w:tblW w:w="0" w:type="auto"/>
        <w:tblInd w:w="93" w:type="dxa"/>
        <w:tblLook w:val="04A0" w:firstRow="1" w:lastRow="0" w:firstColumn="1" w:lastColumn="0" w:noHBand="0" w:noVBand="1"/>
      </w:tblPr>
      <w:tblGrid>
        <w:gridCol w:w="5150"/>
        <w:gridCol w:w="1069"/>
        <w:gridCol w:w="1068"/>
        <w:gridCol w:w="1068"/>
        <w:gridCol w:w="1068"/>
        <w:gridCol w:w="1068"/>
        <w:gridCol w:w="1037"/>
      </w:tblGrid>
      <w:tr w:rsidR="00406B9A" w:rsidRPr="00EE13A8" w:rsidTr="008C5C01">
        <w:trPr>
          <w:trHeight w:val="315"/>
        </w:trPr>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b/>
                <w:bCs/>
                <w:color w:val="000000"/>
                <w:sz w:val="24"/>
                <w:szCs w:val="24"/>
              </w:rPr>
            </w:pPr>
            <w:r w:rsidRPr="00EE13A8">
              <w:rPr>
                <w:rFonts w:ascii="Calibri" w:eastAsia="Times New Roman" w:hAnsi="Calibri" w:cs="Times New Roman"/>
                <w:b/>
                <w:bCs/>
                <w:color w:val="000000"/>
                <w:sz w:val="24"/>
                <w:szCs w:val="24"/>
              </w:rPr>
              <w:t xml:space="preserve">Analysis:  </w:t>
            </w: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r>
      <w:tr w:rsidR="00406B9A" w:rsidRPr="00EE13A8" w:rsidTr="008C5C01">
        <w:trPr>
          <w:trHeight w:val="300"/>
        </w:trPr>
        <w:tc>
          <w:tcPr>
            <w:tcW w:w="0" w:type="auto"/>
            <w:gridSpan w:val="7"/>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The mistakes that Student P made were almost always spelling mistakes.  After each sentence he wrote, we went over the misspelled words</w:t>
            </w:r>
          </w:p>
        </w:tc>
      </w:tr>
      <w:tr w:rsidR="00406B9A" w:rsidRPr="00EE13A8" w:rsidTr="008C5C01">
        <w:trPr>
          <w:trHeight w:val="300"/>
        </w:trPr>
        <w:tc>
          <w:tcPr>
            <w:tcW w:w="0" w:type="auto"/>
            <w:gridSpan w:val="7"/>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roofErr w:type="gramStart"/>
            <w:r w:rsidRPr="00EE13A8">
              <w:rPr>
                <w:rFonts w:ascii="Calibri" w:eastAsia="Times New Roman" w:hAnsi="Calibri" w:cs="Times New Roman"/>
                <w:color w:val="000000"/>
              </w:rPr>
              <w:t>and</w:t>
            </w:r>
            <w:proofErr w:type="gramEnd"/>
            <w:r w:rsidRPr="00EE13A8">
              <w:rPr>
                <w:rFonts w:ascii="Calibri" w:eastAsia="Times New Roman" w:hAnsi="Calibri" w:cs="Times New Roman"/>
                <w:color w:val="000000"/>
              </w:rPr>
              <w:t xml:space="preserve"> how to spell them correctly.  When I would ask Student P to add an adjective or other part of speech, he usually said no.  He would instead </w:t>
            </w:r>
          </w:p>
        </w:tc>
      </w:tr>
      <w:tr w:rsidR="00406B9A" w:rsidRPr="00EE13A8" w:rsidTr="008C5C01">
        <w:trPr>
          <w:trHeight w:val="300"/>
        </w:trPr>
        <w:tc>
          <w:tcPr>
            <w:tcW w:w="0" w:type="auto"/>
            <w:gridSpan w:val="7"/>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roofErr w:type="gramStart"/>
            <w:r w:rsidRPr="00EE13A8">
              <w:rPr>
                <w:rFonts w:ascii="Calibri" w:eastAsia="Times New Roman" w:hAnsi="Calibri" w:cs="Times New Roman"/>
                <w:color w:val="000000"/>
              </w:rPr>
              <w:t>ask</w:t>
            </w:r>
            <w:proofErr w:type="gramEnd"/>
            <w:r w:rsidRPr="00EE13A8">
              <w:rPr>
                <w:rFonts w:ascii="Calibri" w:eastAsia="Times New Roman" w:hAnsi="Calibri" w:cs="Times New Roman"/>
                <w:color w:val="000000"/>
              </w:rPr>
              <w:t xml:space="preserve"> if he could add more details into his next sentence.  Usually if I asked Student P to make his sentence longer, he would.  For example:  </w:t>
            </w:r>
          </w:p>
        </w:tc>
      </w:tr>
      <w:tr w:rsidR="00406B9A" w:rsidRPr="00EE13A8" w:rsidTr="008C5C01">
        <w:trPr>
          <w:trHeight w:val="300"/>
        </w:trPr>
        <w:tc>
          <w:tcPr>
            <w:tcW w:w="0" w:type="auto"/>
            <w:gridSpan w:val="7"/>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roofErr w:type="gramStart"/>
            <w:r w:rsidRPr="00EE13A8">
              <w:rPr>
                <w:rFonts w:ascii="Calibri" w:eastAsia="Times New Roman" w:hAnsi="Calibri" w:cs="Times New Roman"/>
                <w:color w:val="000000"/>
              </w:rPr>
              <w:t>the</w:t>
            </w:r>
            <w:proofErr w:type="gramEnd"/>
            <w:r w:rsidRPr="00EE13A8">
              <w:rPr>
                <w:rFonts w:ascii="Calibri" w:eastAsia="Times New Roman" w:hAnsi="Calibri" w:cs="Times New Roman"/>
                <w:color w:val="000000"/>
              </w:rPr>
              <w:t xml:space="preserve"> fourth sentence originally said I like to go to the super market.  When I asked for more information, he added because I like food.  </w:t>
            </w:r>
          </w:p>
        </w:tc>
      </w:tr>
      <w:tr w:rsidR="00406B9A" w:rsidRPr="00EE13A8" w:rsidTr="008C5C01">
        <w:trPr>
          <w:trHeight w:val="300"/>
        </w:trPr>
        <w:tc>
          <w:tcPr>
            <w:tcW w:w="0" w:type="auto"/>
            <w:gridSpan w:val="7"/>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r w:rsidRPr="00EE13A8">
              <w:rPr>
                <w:rFonts w:ascii="Calibri" w:eastAsia="Times New Roman" w:hAnsi="Calibri" w:cs="Times New Roman"/>
                <w:color w:val="000000"/>
              </w:rPr>
              <w:t xml:space="preserve">Student P did not forget his capital letter or punctuation mark in any sentence.  Before he wrote the sentence down, he would tell me what he </w:t>
            </w:r>
          </w:p>
        </w:tc>
      </w:tr>
      <w:tr w:rsidR="00406B9A" w:rsidRPr="00EE13A8" w:rsidTr="008C5C01">
        <w:trPr>
          <w:trHeight w:val="315"/>
        </w:trPr>
        <w:tc>
          <w:tcPr>
            <w:tcW w:w="0" w:type="auto"/>
            <w:gridSpan w:val="6"/>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sz w:val="24"/>
                <w:szCs w:val="24"/>
              </w:rPr>
            </w:pPr>
            <w:proofErr w:type="gramStart"/>
            <w:r w:rsidRPr="00EE13A8">
              <w:rPr>
                <w:rFonts w:ascii="Calibri" w:eastAsia="Times New Roman" w:hAnsi="Calibri" w:cs="Times New Roman"/>
                <w:color w:val="000000"/>
                <w:sz w:val="24"/>
                <w:szCs w:val="24"/>
              </w:rPr>
              <w:t>wanted</w:t>
            </w:r>
            <w:proofErr w:type="gramEnd"/>
            <w:r w:rsidRPr="00EE13A8">
              <w:rPr>
                <w:rFonts w:ascii="Calibri" w:eastAsia="Times New Roman" w:hAnsi="Calibri" w:cs="Times New Roman"/>
                <w:color w:val="000000"/>
                <w:sz w:val="24"/>
                <w:szCs w:val="24"/>
              </w:rPr>
              <w:t xml:space="preserve"> to write and then would move the colors of the </w:t>
            </w:r>
            <w:proofErr w:type="spellStart"/>
            <w:r w:rsidRPr="00EE13A8">
              <w:rPr>
                <w:rFonts w:ascii="Calibri" w:eastAsia="Times New Roman" w:hAnsi="Calibri" w:cs="Times New Roman"/>
                <w:color w:val="000000"/>
                <w:sz w:val="24"/>
                <w:szCs w:val="24"/>
              </w:rPr>
              <w:t>m&amp;ms</w:t>
            </w:r>
            <w:proofErr w:type="spellEnd"/>
            <w:r w:rsidRPr="00EE13A8">
              <w:rPr>
                <w:rFonts w:ascii="Calibri" w:eastAsia="Times New Roman" w:hAnsi="Calibri" w:cs="Times New Roman"/>
                <w:color w:val="000000"/>
                <w:sz w:val="24"/>
                <w:szCs w:val="24"/>
              </w:rPr>
              <w:t xml:space="preserve"> that matched what he needed.  Most of his sentences were </w:t>
            </w: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r>
      <w:tr w:rsidR="00406B9A" w:rsidRPr="00EE13A8" w:rsidTr="008C5C01">
        <w:trPr>
          <w:trHeight w:val="300"/>
        </w:trPr>
        <w:tc>
          <w:tcPr>
            <w:tcW w:w="0" w:type="auto"/>
            <w:gridSpan w:val="5"/>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roofErr w:type="gramStart"/>
            <w:r w:rsidRPr="00EE13A8">
              <w:rPr>
                <w:rFonts w:ascii="Calibri" w:eastAsia="Times New Roman" w:hAnsi="Calibri" w:cs="Times New Roman"/>
                <w:color w:val="000000"/>
              </w:rPr>
              <w:t>simple</w:t>
            </w:r>
            <w:proofErr w:type="gramEnd"/>
            <w:r w:rsidRPr="00EE13A8">
              <w:rPr>
                <w:rFonts w:ascii="Calibri" w:eastAsia="Times New Roman" w:hAnsi="Calibri" w:cs="Times New Roman"/>
                <w:color w:val="000000"/>
              </w:rPr>
              <w:t xml:space="preserve"> sentence, but it started to use a couple of complex and compound sentences toward the end of the lesson.</w:t>
            </w: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406B9A" w:rsidRPr="00EE13A8" w:rsidRDefault="00406B9A" w:rsidP="008C5C01">
            <w:pPr>
              <w:spacing w:after="0" w:line="240" w:lineRule="auto"/>
              <w:rPr>
                <w:rFonts w:ascii="Calibri" w:eastAsia="Times New Roman" w:hAnsi="Calibri" w:cs="Times New Roman"/>
                <w:color w:val="000000"/>
              </w:rPr>
            </w:pPr>
          </w:p>
        </w:tc>
      </w:tr>
    </w:tbl>
    <w:p w:rsidR="00406B9A" w:rsidRDefault="00406B9A" w:rsidP="00406B9A">
      <w:pPr>
        <w:spacing w:after="0" w:line="240" w:lineRule="auto"/>
      </w:pPr>
    </w:p>
    <w:p w:rsidR="00406B9A" w:rsidRDefault="00406B9A" w:rsidP="00406B9A">
      <w:bookmarkStart w:id="0" w:name="_GoBack"/>
      <w:bookmarkEnd w:id="0"/>
    </w:p>
    <w:sectPr w:rsidR="00406B9A" w:rsidSect="00585BCB">
      <w:pgSz w:w="12240" w:h="15840"/>
      <w:pgMar w:top="475" w:right="360" w:bottom="360" w:left="47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TE1CB6198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2F6D"/>
    <w:multiLevelType w:val="hybridMultilevel"/>
    <w:tmpl w:val="6D5E15CE"/>
    <w:lvl w:ilvl="0" w:tplc="09AC4D72">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43B441F"/>
    <w:multiLevelType w:val="hybridMultilevel"/>
    <w:tmpl w:val="58902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BCB"/>
    <w:rsid w:val="000C1CB5"/>
    <w:rsid w:val="00406B9A"/>
    <w:rsid w:val="00585BCB"/>
    <w:rsid w:val="00994F18"/>
    <w:rsid w:val="00D067D2"/>
    <w:rsid w:val="00D67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B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BCB"/>
    <w:pPr>
      <w:ind w:left="720"/>
      <w:contextualSpacing/>
    </w:pPr>
  </w:style>
  <w:style w:type="paragraph" w:styleId="BalloonText">
    <w:name w:val="Balloon Text"/>
    <w:basedOn w:val="Normal"/>
    <w:link w:val="BalloonTextChar"/>
    <w:uiPriority w:val="99"/>
    <w:semiHidden/>
    <w:unhideWhenUsed/>
    <w:rsid w:val="00585B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BCB"/>
    <w:rPr>
      <w:rFonts w:ascii="Tahoma" w:hAnsi="Tahoma" w:cs="Tahoma"/>
      <w:sz w:val="16"/>
      <w:szCs w:val="16"/>
    </w:rPr>
  </w:style>
  <w:style w:type="table" w:styleId="TableGrid">
    <w:name w:val="Table Grid"/>
    <w:basedOn w:val="TableNormal"/>
    <w:uiPriority w:val="59"/>
    <w:rsid w:val="00585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5B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B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BCB"/>
    <w:pPr>
      <w:ind w:left="720"/>
      <w:contextualSpacing/>
    </w:pPr>
  </w:style>
  <w:style w:type="paragraph" w:styleId="BalloonText">
    <w:name w:val="Balloon Text"/>
    <w:basedOn w:val="Normal"/>
    <w:link w:val="BalloonTextChar"/>
    <w:uiPriority w:val="99"/>
    <w:semiHidden/>
    <w:unhideWhenUsed/>
    <w:rsid w:val="00585B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BCB"/>
    <w:rPr>
      <w:rFonts w:ascii="Tahoma" w:hAnsi="Tahoma" w:cs="Tahoma"/>
      <w:sz w:val="16"/>
      <w:szCs w:val="16"/>
    </w:rPr>
  </w:style>
  <w:style w:type="table" w:styleId="TableGrid">
    <w:name w:val="Table Grid"/>
    <w:basedOn w:val="TableNormal"/>
    <w:uiPriority w:val="59"/>
    <w:rsid w:val="00585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5B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jpeg"/><Relationship Id="rId18" Type="http://schemas.openxmlformats.org/officeDocument/2006/relationships/hyperlink" Target="http://mrsstanfordsclass.blogspot.ch/2013/03/fiveforfriday.html" TargetMode="External"/><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hyperlink" Target="https://www.youtube.com/watch?v=LGuDYHmc8_Y" TargetMode="External"/><Relationship Id="rId17" Type="http://schemas.openxmlformats.org/officeDocument/2006/relationships/hyperlink" Target="http://crafting-connections.blogspot.com/2014/08/anchors-away-monday-8414-types-of.html" TargetMode="External"/><Relationship Id="rId25" Type="http://schemas.openxmlformats.org/officeDocument/2006/relationships/hyperlink" Target="https://www.pinterest.com/pin/156711262010325070/" TargetMode="External"/><Relationship Id="rId33"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ideas.tpet.co.uk/word-pots/" TargetMode="External"/><Relationship Id="rId24" Type="http://schemas.openxmlformats.org/officeDocument/2006/relationships/image" Target="media/image14.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emf"/><Relationship Id="rId10" Type="http://schemas.openxmlformats.org/officeDocument/2006/relationships/hyperlink" Target="https://www.youtube.com/watch?v=LGuDYHmc8_Y" TargetMode="External"/><Relationship Id="rId19" Type="http://schemas.openxmlformats.org/officeDocument/2006/relationships/image" Target="media/image9.jpeg"/><Relationship Id="rId31" Type="http://schemas.openxmlformats.org/officeDocument/2006/relationships/hyperlink" Target="http://friendlyfroggies.blogspot.com/2013/07/favorite-pins-friday.html"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yperlink" Target="http://www.teachingblogaddict.com/2011/07/m-challenge-parts-of-speech.html?utm_source=feedburner&amp;utm_medium=feed&amp;utm_campaign=Feed:+TeachingBlogAddict+%28Teaching+Blog+Addict%29"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6440</Words>
  <Characters>36710</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Kelsey</dc:creator>
  <cp:lastModifiedBy>Kelsey</cp:lastModifiedBy>
  <cp:revision>4</cp:revision>
  <dcterms:created xsi:type="dcterms:W3CDTF">2015-05-15T07:08:00Z</dcterms:created>
  <dcterms:modified xsi:type="dcterms:W3CDTF">2015-05-15T07:11:00Z</dcterms:modified>
</cp:coreProperties>
</file>